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37AAE" w:rsidRPr="005D0CB0" w:rsidRDefault="00590C6E" w:rsidP="00590C6E">
      <w:pPr>
        <w:pStyle w:val="Paragraphedeliste"/>
        <w:numPr>
          <w:ilvl w:val="0"/>
          <w:numId w:val="8"/>
        </w:numPr>
        <w:rPr>
          <w:rStyle w:val="apple-style-span"/>
          <w:rFonts w:ascii="Comic Sans MS" w:hAnsi="Comic Sans MS" w:cs="Arial"/>
          <w:b/>
          <w:color w:val="943634" w:themeColor="accent2" w:themeShade="BF"/>
          <w:sz w:val="36"/>
          <w:szCs w:val="36"/>
          <w:shd w:val="clear" w:color="auto" w:fill="FFFFFF"/>
        </w:rPr>
      </w:pPr>
      <w:r w:rsidRPr="005D0CB0">
        <w:rPr>
          <w:rStyle w:val="apple-style-span"/>
          <w:rFonts w:ascii="Comic Sans MS" w:hAnsi="Comic Sans MS" w:cs="Arial"/>
          <w:b/>
          <w:color w:val="943634" w:themeColor="accent2" w:themeShade="BF"/>
          <w:sz w:val="36"/>
          <w:szCs w:val="36"/>
          <w:shd w:val="clear" w:color="auto" w:fill="FFFFFF"/>
        </w:rPr>
        <w:t>Examen</w:t>
      </w:r>
      <w:r w:rsidR="00365B7B" w:rsidRPr="005D0CB0">
        <w:rPr>
          <w:rStyle w:val="apple-style-span"/>
          <w:rFonts w:ascii="Comic Sans MS" w:hAnsi="Comic Sans MS" w:cs="Arial"/>
          <w:b/>
          <w:color w:val="943634" w:themeColor="accent2" w:themeShade="BF"/>
          <w:sz w:val="36"/>
          <w:szCs w:val="36"/>
          <w:shd w:val="clear" w:color="auto" w:fill="FFFFFF"/>
        </w:rPr>
        <w:t xml:space="preserve"> neurologique</w:t>
      </w:r>
      <w:r w:rsidR="007032E5" w:rsidRPr="005D0CB0">
        <w:rPr>
          <w:rStyle w:val="apple-style-span"/>
          <w:rFonts w:ascii="Comic Sans MS" w:hAnsi="Comic Sans MS" w:cs="Arial"/>
          <w:b/>
          <w:color w:val="943634" w:themeColor="accent2" w:themeShade="BF"/>
          <w:sz w:val="36"/>
          <w:szCs w:val="36"/>
          <w:shd w:val="clear" w:color="auto" w:fill="FFFFFF"/>
        </w:rPr>
        <w:t> :</w:t>
      </w:r>
    </w:p>
    <w:p w:rsidR="007032E5" w:rsidRPr="00063FF1" w:rsidRDefault="007032E5" w:rsidP="00590C6E">
      <w:pPr>
        <w:pStyle w:val="Paragraphedeliste"/>
        <w:numPr>
          <w:ilvl w:val="0"/>
          <w:numId w:val="9"/>
        </w:numPr>
        <w:shd w:val="clear" w:color="auto" w:fill="FFFFFF"/>
        <w:spacing w:before="150" w:after="150" w:line="255" w:lineRule="atLeast"/>
        <w:rPr>
          <w:rStyle w:val="apple-converted-space"/>
          <w:rFonts w:ascii="Comic Sans MS" w:eastAsia="Times New Roman" w:hAnsi="Comic Sans MS" w:cs="Arial"/>
          <w:color w:val="002060"/>
          <w:sz w:val="32"/>
          <w:szCs w:val="32"/>
          <w:lang w:eastAsia="fr-FR"/>
        </w:rPr>
      </w:pPr>
      <w:r w:rsidRPr="00063FF1">
        <w:rPr>
          <w:rStyle w:val="apple-converted-space"/>
          <w:rFonts w:ascii="Comic Sans MS" w:hAnsi="Comic Sans MS" w:cs="Arial"/>
          <w:color w:val="002060"/>
          <w:sz w:val="32"/>
          <w:szCs w:val="32"/>
          <w:shd w:val="clear" w:color="auto" w:fill="FFFFFF"/>
        </w:rPr>
        <w:t>L'examen moteur </w:t>
      </w:r>
      <w:r w:rsidRPr="00063FF1">
        <w:rPr>
          <w:rStyle w:val="apple-converted-space"/>
          <w:rFonts w:ascii="Comic Sans MS" w:eastAsia="Times New Roman" w:hAnsi="Comic Sans MS" w:cs="Arial"/>
          <w:color w:val="002060"/>
          <w:sz w:val="32"/>
          <w:szCs w:val="32"/>
          <w:lang w:eastAsia="fr-FR"/>
        </w:rPr>
        <w:t>:</w:t>
      </w:r>
    </w:p>
    <w:p w:rsidR="007032E5" w:rsidRPr="00590C6E" w:rsidRDefault="007032E5" w:rsidP="00590C6E">
      <w:pPr>
        <w:pStyle w:val="Paragraphedeliste"/>
        <w:numPr>
          <w:ilvl w:val="0"/>
          <w:numId w:val="10"/>
        </w:numPr>
        <w:shd w:val="clear" w:color="auto" w:fill="FFFFFF"/>
        <w:spacing w:before="150" w:after="150" w:line="255" w:lineRule="atLeast"/>
        <w:rPr>
          <w:rStyle w:val="apple-converted-space"/>
          <w:rFonts w:ascii="Comic Sans MS" w:eastAsia="Times New Roman" w:hAnsi="Comic Sans MS" w:cs="Arial"/>
          <w:color w:val="403152" w:themeColor="accent4" w:themeShade="80"/>
          <w:lang w:eastAsia="fr-FR"/>
        </w:rPr>
      </w:pPr>
      <w:r w:rsidRPr="00590C6E">
        <w:rPr>
          <w:rStyle w:val="apple-converted-space"/>
          <w:rFonts w:ascii="Comic Sans MS" w:hAnsi="Comic Sans MS" w:cs="Arial"/>
          <w:color w:val="403152" w:themeColor="accent4" w:themeShade="80"/>
          <w:shd w:val="clear" w:color="auto" w:fill="FFFFFF"/>
        </w:rPr>
        <w:t xml:space="preserve">Membres </w:t>
      </w:r>
      <w:r w:rsidR="00590C6E" w:rsidRPr="00590C6E">
        <w:rPr>
          <w:rStyle w:val="apple-converted-space"/>
          <w:rFonts w:ascii="Comic Sans MS" w:hAnsi="Comic Sans MS" w:cs="Arial"/>
          <w:color w:val="403152" w:themeColor="accent4" w:themeShade="80"/>
          <w:shd w:val="clear" w:color="auto" w:fill="FFFFFF"/>
        </w:rPr>
        <w:t>supérieurs</w:t>
      </w:r>
    </w:p>
    <w:p w:rsidR="007032E5" w:rsidRPr="00590C6E" w:rsidRDefault="007032E5" w:rsidP="005D0CB0">
      <w:pPr>
        <w:numPr>
          <w:ilvl w:val="1"/>
          <w:numId w:val="1"/>
        </w:numPr>
        <w:shd w:val="clear" w:color="auto" w:fill="FFFFFF"/>
        <w:spacing w:before="150" w:after="150" w:line="255" w:lineRule="atLeast"/>
        <w:rPr>
          <w:rFonts w:ascii="Comic Sans MS" w:eastAsia="Times New Roman" w:hAnsi="Comic Sans MS" w:cs="Arial"/>
          <w:color w:val="000000" w:themeColor="text1"/>
          <w:lang w:eastAsia="fr-FR"/>
        </w:rPr>
      </w:pPr>
      <w:r w:rsidRPr="005D0CB0">
        <w:rPr>
          <w:rFonts w:ascii="Comic Sans MS" w:eastAsia="Times New Roman" w:hAnsi="Comic Sans MS" w:cs="Arial"/>
          <w:color w:val="002060"/>
          <w:lang w:eastAsia="fr-FR"/>
        </w:rPr>
        <w:t>La </w:t>
      </w:r>
      <w:r w:rsidR="00590C6E" w:rsidRPr="005D0CB0">
        <w:rPr>
          <w:rFonts w:ascii="Comic Sans MS" w:eastAsia="Times New Roman" w:hAnsi="Comic Sans MS" w:cs="Arial"/>
          <w:bCs/>
          <w:color w:val="002060"/>
          <w:lang w:eastAsia="fr-FR"/>
        </w:rPr>
        <w:t>manœuvre</w:t>
      </w:r>
      <w:r w:rsidRPr="005D0CB0">
        <w:rPr>
          <w:rFonts w:ascii="Comic Sans MS" w:eastAsia="Times New Roman" w:hAnsi="Comic Sans MS" w:cs="Arial"/>
          <w:bCs/>
          <w:color w:val="002060"/>
          <w:lang w:eastAsia="fr-FR"/>
        </w:rPr>
        <w:t xml:space="preserve"> de Barré aux membres supérieurs</w:t>
      </w:r>
      <w:r w:rsidRPr="00590C6E">
        <w:rPr>
          <w:rFonts w:ascii="Comic Sans MS" w:eastAsia="Times New Roman" w:hAnsi="Comic Sans MS" w:cs="Arial"/>
          <w:color w:val="000000" w:themeColor="text1"/>
          <w:lang w:eastAsia="fr-FR"/>
        </w:rPr>
        <w:t xml:space="preserve"> consiste </w:t>
      </w:r>
      <w:r w:rsidR="00590C6E" w:rsidRPr="00590C6E">
        <w:rPr>
          <w:rFonts w:ascii="Comic Sans MS" w:eastAsia="Times New Roman" w:hAnsi="Comic Sans MS" w:cs="Arial"/>
          <w:color w:val="000000" w:themeColor="text1"/>
          <w:lang w:eastAsia="fr-FR"/>
        </w:rPr>
        <w:t>à</w:t>
      </w:r>
      <w:r w:rsidRPr="00590C6E">
        <w:rPr>
          <w:rFonts w:ascii="Comic Sans MS" w:eastAsia="Times New Roman" w:hAnsi="Comic Sans MS" w:cs="Arial"/>
          <w:color w:val="000000" w:themeColor="text1"/>
          <w:lang w:eastAsia="fr-FR"/>
        </w:rPr>
        <w:t xml:space="preserve"> garder les bras tendus pendant 10 minutes  et l’examinateur observe une </w:t>
      </w:r>
      <w:r w:rsidR="00590C6E" w:rsidRPr="00590C6E">
        <w:rPr>
          <w:rFonts w:ascii="Comic Sans MS" w:eastAsia="Times New Roman" w:hAnsi="Comic Sans MS" w:cs="Arial"/>
          <w:color w:val="000000" w:themeColor="text1"/>
          <w:lang w:eastAsia="fr-FR"/>
        </w:rPr>
        <w:t>éventuelle</w:t>
      </w:r>
      <w:r w:rsidRPr="00590C6E">
        <w:rPr>
          <w:rFonts w:ascii="Comic Sans MS" w:eastAsia="Times New Roman" w:hAnsi="Comic Sans MS" w:cs="Arial"/>
          <w:color w:val="000000" w:themeColor="text1"/>
          <w:lang w:eastAsia="fr-FR"/>
        </w:rPr>
        <w:t xml:space="preserve"> chute progressive d’un membre </w:t>
      </w:r>
      <w:r w:rsidR="00590C6E" w:rsidRPr="00590C6E">
        <w:rPr>
          <w:rFonts w:ascii="Comic Sans MS" w:eastAsia="Times New Roman" w:hAnsi="Comic Sans MS" w:cs="Arial"/>
          <w:color w:val="000000" w:themeColor="text1"/>
          <w:lang w:eastAsia="fr-FR"/>
        </w:rPr>
        <w:t>supérieur</w:t>
      </w:r>
      <w:r w:rsidRPr="00590C6E">
        <w:rPr>
          <w:rFonts w:ascii="Comic Sans MS" w:eastAsia="Times New Roman" w:hAnsi="Comic Sans MS" w:cs="Arial"/>
          <w:color w:val="000000" w:themeColor="text1"/>
          <w:lang w:eastAsia="fr-FR"/>
        </w:rPr>
        <w:t xml:space="preserve"> lésé</w:t>
      </w:r>
      <w:r w:rsidR="005D0CB0">
        <w:rPr>
          <w:rFonts w:ascii="Comic Sans MS" w:eastAsia="Times New Roman" w:hAnsi="Comic Sans MS" w:cs="Arial"/>
          <w:color w:val="000000" w:themeColor="text1"/>
          <w:lang w:eastAsia="fr-FR"/>
        </w:rPr>
        <w:t>.</w:t>
      </w:r>
    </w:p>
    <w:p w:rsidR="007032E5" w:rsidRPr="00590C6E" w:rsidRDefault="007032E5" w:rsidP="00590C6E">
      <w:pPr>
        <w:pStyle w:val="Paragraphedeliste"/>
        <w:numPr>
          <w:ilvl w:val="0"/>
          <w:numId w:val="10"/>
        </w:numPr>
        <w:shd w:val="clear" w:color="auto" w:fill="FFFFFF"/>
        <w:spacing w:before="150" w:after="150" w:line="255" w:lineRule="atLeast"/>
        <w:rPr>
          <w:rFonts w:ascii="Comic Sans MS" w:eastAsia="Times New Roman" w:hAnsi="Comic Sans MS" w:cs="Arial"/>
          <w:color w:val="403152" w:themeColor="accent4" w:themeShade="80"/>
          <w:lang w:eastAsia="fr-FR"/>
        </w:rPr>
      </w:pPr>
      <w:r w:rsidRPr="00590C6E">
        <w:rPr>
          <w:rFonts w:ascii="Comic Sans MS" w:eastAsia="Times New Roman" w:hAnsi="Comic Sans MS" w:cs="Arial"/>
          <w:color w:val="403152" w:themeColor="accent4" w:themeShade="80"/>
          <w:lang w:eastAsia="fr-FR"/>
        </w:rPr>
        <w:t>Membres inferieurs :</w:t>
      </w:r>
    </w:p>
    <w:p w:rsidR="007032E5" w:rsidRPr="00590C6E" w:rsidRDefault="007032E5" w:rsidP="005D0CB0">
      <w:pPr>
        <w:numPr>
          <w:ilvl w:val="1"/>
          <w:numId w:val="1"/>
        </w:numPr>
        <w:shd w:val="clear" w:color="auto" w:fill="FFFFFF"/>
        <w:spacing w:before="150" w:after="150" w:line="255" w:lineRule="atLeast"/>
        <w:rPr>
          <w:rFonts w:ascii="Comic Sans MS" w:eastAsia="Times New Roman" w:hAnsi="Comic Sans MS" w:cs="Arial"/>
          <w:color w:val="000000" w:themeColor="text1"/>
          <w:lang w:eastAsia="fr-FR"/>
        </w:rPr>
      </w:pPr>
      <w:r w:rsidRPr="00590C6E">
        <w:rPr>
          <w:rFonts w:ascii="Comic Sans MS" w:hAnsi="Comic Sans MS" w:cs="Arial"/>
          <w:color w:val="000000" w:themeColor="text1"/>
        </w:rPr>
        <w:t xml:space="preserve"> </w:t>
      </w:r>
      <w:r w:rsidRPr="005D0CB0">
        <w:rPr>
          <w:rFonts w:ascii="Comic Sans MS" w:eastAsia="Times New Roman" w:hAnsi="Comic Sans MS" w:cs="Arial"/>
          <w:color w:val="002060"/>
          <w:lang w:eastAsia="fr-FR"/>
        </w:rPr>
        <w:t>La </w:t>
      </w:r>
      <w:r w:rsidR="00590C6E" w:rsidRPr="005D0CB0">
        <w:rPr>
          <w:rFonts w:ascii="Comic Sans MS" w:eastAsia="Times New Roman" w:hAnsi="Comic Sans MS" w:cs="Arial"/>
          <w:bCs/>
          <w:color w:val="002060"/>
          <w:lang w:eastAsia="fr-FR"/>
        </w:rPr>
        <w:t>manœuvre</w:t>
      </w:r>
      <w:r w:rsidRPr="005D0CB0">
        <w:rPr>
          <w:rFonts w:ascii="Comic Sans MS" w:eastAsia="Times New Roman" w:hAnsi="Comic Sans MS" w:cs="Arial"/>
          <w:bCs/>
          <w:color w:val="002060"/>
          <w:lang w:eastAsia="fr-FR"/>
        </w:rPr>
        <w:t xml:space="preserve"> de Barré</w:t>
      </w:r>
      <w:r w:rsidRPr="00590C6E">
        <w:rPr>
          <w:rFonts w:ascii="Comic Sans MS" w:eastAsia="Times New Roman" w:hAnsi="Comic Sans MS" w:cs="Arial"/>
          <w:bCs/>
          <w:color w:val="000000" w:themeColor="text1"/>
          <w:lang w:eastAsia="fr-FR"/>
        </w:rPr>
        <w:t> </w:t>
      </w:r>
      <w:r w:rsidRPr="00590C6E">
        <w:rPr>
          <w:rFonts w:ascii="Comic Sans MS" w:eastAsia="Times New Roman" w:hAnsi="Comic Sans MS" w:cs="Arial"/>
          <w:color w:val="000000" w:themeColor="text1"/>
          <w:lang w:eastAsia="fr-FR"/>
        </w:rPr>
        <w:t>consiste à garder les jambes à la verticale, le patient étant couché sur le ventre et ses genoux fléchis à 90°.le membre inferieur qui oscille est le membre lésé.</w:t>
      </w:r>
    </w:p>
    <w:p w:rsidR="007032E5" w:rsidRPr="00590C6E" w:rsidRDefault="007032E5" w:rsidP="005D0CB0">
      <w:pPr>
        <w:numPr>
          <w:ilvl w:val="1"/>
          <w:numId w:val="1"/>
        </w:numPr>
        <w:shd w:val="clear" w:color="auto" w:fill="FFFFFF"/>
        <w:spacing w:before="150" w:after="150" w:line="255" w:lineRule="atLeast"/>
        <w:rPr>
          <w:rStyle w:val="apple-style-span"/>
          <w:rFonts w:ascii="Comic Sans MS" w:eastAsia="Times New Roman" w:hAnsi="Comic Sans MS" w:cs="Arial"/>
          <w:color w:val="000000" w:themeColor="text1"/>
          <w:lang w:eastAsia="fr-FR"/>
        </w:rPr>
      </w:pPr>
      <w:r w:rsidRPr="005D0CB0">
        <w:rPr>
          <w:rFonts w:ascii="Comic Sans MS" w:eastAsia="Times New Roman" w:hAnsi="Comic Sans MS" w:cs="Arial"/>
          <w:color w:val="002060"/>
          <w:lang w:eastAsia="fr-FR"/>
        </w:rPr>
        <w:t>La </w:t>
      </w:r>
      <w:r w:rsidR="00590C6E" w:rsidRPr="005D0CB0">
        <w:rPr>
          <w:rFonts w:ascii="Comic Sans MS" w:eastAsia="Times New Roman" w:hAnsi="Comic Sans MS" w:cs="Arial"/>
          <w:bCs/>
          <w:color w:val="002060"/>
          <w:lang w:eastAsia="fr-FR"/>
        </w:rPr>
        <w:t>manœuvre</w:t>
      </w:r>
      <w:r w:rsidRPr="005D0CB0">
        <w:rPr>
          <w:rFonts w:ascii="Comic Sans MS" w:eastAsia="Times New Roman" w:hAnsi="Comic Sans MS" w:cs="Arial"/>
          <w:bCs/>
          <w:color w:val="002060"/>
          <w:lang w:eastAsia="fr-FR"/>
        </w:rPr>
        <w:t xml:space="preserve"> de Mingazzini</w:t>
      </w:r>
      <w:r w:rsidRPr="00590C6E">
        <w:rPr>
          <w:rFonts w:ascii="Comic Sans MS" w:eastAsia="Times New Roman" w:hAnsi="Comic Sans MS" w:cs="Arial"/>
          <w:color w:val="000000" w:themeColor="text1"/>
          <w:lang w:eastAsia="fr-FR"/>
        </w:rPr>
        <w:t> consiste à se coucher sur le dos</w:t>
      </w:r>
      <w:r w:rsidR="005D0CB0">
        <w:rPr>
          <w:rFonts w:ascii="Comic Sans MS" w:eastAsia="Times New Roman" w:hAnsi="Comic Sans MS" w:cs="Arial"/>
          <w:color w:val="000000" w:themeColor="text1"/>
          <w:lang w:eastAsia="fr-FR"/>
        </w:rPr>
        <w:t xml:space="preserve"> </w:t>
      </w:r>
      <w:r w:rsidRPr="00590C6E">
        <w:rPr>
          <w:rFonts w:ascii="Comic Sans MS" w:eastAsia="Times New Roman" w:hAnsi="Comic Sans MS" w:cs="Arial"/>
          <w:color w:val="000000" w:themeColor="text1"/>
          <w:lang w:eastAsia="fr-FR"/>
        </w:rPr>
        <w:t>(</w:t>
      </w:r>
      <w:r w:rsidRPr="00590C6E">
        <w:rPr>
          <w:rStyle w:val="apple-style-span"/>
          <w:rFonts w:ascii="Comic Sans MS" w:hAnsi="Comic Sans MS" w:cs="Arial"/>
          <w:color w:val="000000" w:themeColor="text1"/>
          <w:shd w:val="clear" w:color="auto" w:fill="FFFFFF"/>
        </w:rPr>
        <w:t xml:space="preserve">décubitus </w:t>
      </w:r>
      <w:r w:rsidR="005D0CB0" w:rsidRPr="00590C6E">
        <w:rPr>
          <w:rStyle w:val="apple-style-span"/>
          <w:rFonts w:ascii="Comic Sans MS" w:hAnsi="Comic Sans MS" w:cs="Arial"/>
          <w:color w:val="000000" w:themeColor="text1"/>
          <w:shd w:val="clear" w:color="auto" w:fill="FFFFFF"/>
        </w:rPr>
        <w:t>dorsal)</w:t>
      </w:r>
      <w:r w:rsidR="005D0CB0" w:rsidRPr="00590C6E">
        <w:rPr>
          <w:rFonts w:ascii="Comic Sans MS" w:eastAsia="Times New Roman" w:hAnsi="Comic Sans MS" w:cs="Arial"/>
          <w:color w:val="000000" w:themeColor="text1"/>
          <w:lang w:eastAsia="fr-FR"/>
        </w:rPr>
        <w:t>,</w:t>
      </w:r>
      <w:r w:rsidRPr="00590C6E">
        <w:rPr>
          <w:rFonts w:ascii="Comic Sans MS" w:eastAsia="Times New Roman" w:hAnsi="Comic Sans MS" w:cs="Arial"/>
          <w:color w:val="000000" w:themeColor="text1"/>
          <w:lang w:eastAsia="fr-FR"/>
        </w:rPr>
        <w:t xml:space="preserve"> les hanches et les genoux fléchis à 90° pendant 10 minutes en cas physiologique </w:t>
      </w:r>
    </w:p>
    <w:p w:rsidR="007032E5" w:rsidRPr="00590C6E" w:rsidRDefault="007032E5">
      <w:pPr>
        <w:rPr>
          <w:rStyle w:val="apple-style-span"/>
          <w:rFonts w:ascii="Comic Sans MS" w:hAnsi="Comic Sans MS" w:cs="Arial"/>
          <w:color w:val="000000" w:themeColor="text1"/>
          <w:shd w:val="clear" w:color="auto" w:fill="FFFFFF"/>
        </w:rPr>
      </w:pPr>
    </w:p>
    <w:p w:rsidR="006C10BB" w:rsidRPr="00590C6E" w:rsidRDefault="005D0CB0">
      <w:pPr>
        <w:rPr>
          <w:rStyle w:val="apple-style-span"/>
          <w:rFonts w:ascii="Comic Sans MS" w:hAnsi="Comic Sans MS" w:cs="Arial"/>
          <w:color w:val="000000" w:themeColor="text1"/>
          <w:shd w:val="clear" w:color="auto" w:fill="FFFFFF"/>
        </w:rPr>
      </w:pPr>
      <w:r w:rsidRPr="005D0CB0">
        <w:rPr>
          <w:rStyle w:val="apple-style-span"/>
          <w:rFonts w:ascii="Comic Sans MS" w:hAnsi="Comic Sans MS" w:cs="Arial"/>
          <w:color w:val="C00000"/>
          <w:shd w:val="clear" w:color="auto" w:fill="FFFFFF"/>
        </w:rPr>
        <w:t>Remarque :</w:t>
      </w:r>
      <w:r>
        <w:rPr>
          <w:rStyle w:val="apple-style-span"/>
          <w:rFonts w:ascii="Comic Sans MS" w:hAnsi="Comic Sans MS" w:cs="Arial"/>
          <w:color w:val="000000" w:themeColor="text1"/>
          <w:shd w:val="clear" w:color="auto" w:fill="FFFFFF"/>
        </w:rPr>
        <w:t xml:space="preserve"> Pour t</w:t>
      </w:r>
      <w:r w:rsidR="007032E5" w:rsidRPr="00590C6E">
        <w:rPr>
          <w:rStyle w:val="apple-style-span"/>
          <w:rFonts w:ascii="Comic Sans MS" w:hAnsi="Comic Sans MS" w:cs="Arial"/>
          <w:color w:val="000000" w:themeColor="text1"/>
          <w:shd w:val="clear" w:color="auto" w:fill="FFFFFF"/>
        </w:rPr>
        <w:t>ester l</w:t>
      </w:r>
      <w:r>
        <w:rPr>
          <w:rStyle w:val="apple-style-span"/>
          <w:rFonts w:ascii="Comic Sans MS" w:hAnsi="Comic Sans MS" w:cs="Arial"/>
          <w:color w:val="000000" w:themeColor="text1"/>
          <w:shd w:val="clear" w:color="auto" w:fill="FFFFFF"/>
        </w:rPr>
        <w:t>a force des muscles du patient ;</w:t>
      </w:r>
      <w:r w:rsidRPr="00590C6E">
        <w:rPr>
          <w:rStyle w:val="apple-style-span"/>
          <w:rFonts w:ascii="Comic Sans MS" w:hAnsi="Comic Sans MS" w:cs="Arial"/>
          <w:color w:val="000000" w:themeColor="text1"/>
          <w:shd w:val="clear" w:color="auto" w:fill="FFFFFF"/>
        </w:rPr>
        <w:t xml:space="preserve"> On</w:t>
      </w:r>
      <w:r w:rsidR="007032E5" w:rsidRPr="00590C6E">
        <w:rPr>
          <w:rStyle w:val="apple-style-span"/>
          <w:rFonts w:ascii="Comic Sans MS" w:hAnsi="Comic Sans MS" w:cs="Arial"/>
          <w:color w:val="000000" w:themeColor="text1"/>
          <w:shd w:val="clear" w:color="auto" w:fill="FFFFFF"/>
        </w:rPr>
        <w:t xml:space="preserve"> </w:t>
      </w:r>
      <w:r>
        <w:rPr>
          <w:rStyle w:val="apple-style-span"/>
          <w:rFonts w:ascii="Comic Sans MS" w:hAnsi="Comic Sans MS" w:cs="Arial"/>
          <w:color w:val="000000" w:themeColor="text1"/>
          <w:shd w:val="clear" w:color="auto" w:fill="FFFFFF"/>
        </w:rPr>
        <w:t>lui</w:t>
      </w:r>
      <w:r w:rsidRPr="00590C6E">
        <w:rPr>
          <w:rStyle w:val="apple-style-span"/>
          <w:rFonts w:ascii="Comic Sans MS" w:hAnsi="Comic Sans MS" w:cs="Arial"/>
          <w:color w:val="000000" w:themeColor="text1"/>
          <w:shd w:val="clear" w:color="auto" w:fill="FFFFFF"/>
        </w:rPr>
        <w:t xml:space="preserve"> demande</w:t>
      </w:r>
      <w:r w:rsidR="007032E5" w:rsidRPr="00590C6E">
        <w:rPr>
          <w:rStyle w:val="apple-style-span"/>
          <w:rFonts w:ascii="Comic Sans MS" w:hAnsi="Comic Sans MS" w:cs="Arial"/>
          <w:color w:val="000000" w:themeColor="text1"/>
          <w:shd w:val="clear" w:color="auto" w:fill="FFFFFF"/>
        </w:rPr>
        <w:t xml:space="preserve"> de serrer </w:t>
      </w:r>
      <w:r>
        <w:rPr>
          <w:rStyle w:val="apple-style-span"/>
          <w:rFonts w:ascii="Comic Sans MS" w:hAnsi="Comic Sans MS" w:cs="Arial"/>
          <w:color w:val="000000" w:themeColor="text1"/>
          <w:shd w:val="clear" w:color="auto" w:fill="FFFFFF"/>
        </w:rPr>
        <w:t>ses</w:t>
      </w:r>
      <w:r w:rsidR="007032E5" w:rsidRPr="00590C6E">
        <w:rPr>
          <w:rStyle w:val="apple-style-span"/>
          <w:rFonts w:ascii="Comic Sans MS" w:hAnsi="Comic Sans MS" w:cs="Arial"/>
          <w:color w:val="000000" w:themeColor="text1"/>
          <w:shd w:val="clear" w:color="auto" w:fill="FFFFFF"/>
        </w:rPr>
        <w:t xml:space="preserve"> doigts</w:t>
      </w:r>
      <w:r>
        <w:rPr>
          <w:rStyle w:val="apple-style-span"/>
          <w:rFonts w:ascii="Comic Sans MS" w:hAnsi="Comic Sans MS" w:cs="Arial"/>
          <w:color w:val="000000" w:themeColor="text1"/>
          <w:shd w:val="clear" w:color="auto" w:fill="FFFFFF"/>
        </w:rPr>
        <w:t xml:space="preserve"> et de s’opposer </w:t>
      </w:r>
      <w:r w:rsidR="004C3896">
        <w:rPr>
          <w:rStyle w:val="apple-style-span"/>
          <w:rFonts w:ascii="Comic Sans MS" w:hAnsi="Comic Sans MS" w:cs="Arial"/>
          <w:color w:val="000000" w:themeColor="text1"/>
          <w:shd w:val="clear" w:color="auto" w:fill="FFFFFF"/>
        </w:rPr>
        <w:t>à</w:t>
      </w:r>
      <w:r w:rsidR="007032E5" w:rsidRPr="00590C6E">
        <w:rPr>
          <w:rStyle w:val="apple-style-span"/>
          <w:rFonts w:ascii="Comic Sans MS" w:hAnsi="Comic Sans MS" w:cs="Arial"/>
          <w:color w:val="000000" w:themeColor="text1"/>
          <w:shd w:val="clear" w:color="auto" w:fill="FFFFFF"/>
        </w:rPr>
        <w:t xml:space="preserve"> la force qu’on </w:t>
      </w:r>
      <w:r w:rsidRPr="00590C6E">
        <w:rPr>
          <w:rStyle w:val="apple-style-span"/>
          <w:rFonts w:ascii="Comic Sans MS" w:hAnsi="Comic Sans MS" w:cs="Arial"/>
          <w:color w:val="000000" w:themeColor="text1"/>
          <w:shd w:val="clear" w:color="auto" w:fill="FFFFFF"/>
        </w:rPr>
        <w:t>exerce</w:t>
      </w:r>
      <w:r>
        <w:rPr>
          <w:rStyle w:val="apple-style-span"/>
          <w:rFonts w:ascii="Comic Sans MS" w:hAnsi="Comic Sans MS" w:cs="Arial"/>
          <w:color w:val="000000" w:themeColor="text1"/>
          <w:shd w:val="clear" w:color="auto" w:fill="FFFFFF"/>
        </w:rPr>
        <w:t>.</w:t>
      </w:r>
    </w:p>
    <w:p w:rsidR="006C10BB" w:rsidRPr="00063FF1" w:rsidRDefault="006C10BB" w:rsidP="005D0CB0">
      <w:pPr>
        <w:pStyle w:val="Paragraphedeliste"/>
        <w:numPr>
          <w:ilvl w:val="0"/>
          <w:numId w:val="11"/>
        </w:numPr>
        <w:rPr>
          <w:rStyle w:val="apple-style-span"/>
          <w:rFonts w:ascii="Comic Sans MS" w:hAnsi="Comic Sans MS" w:cs="Arial"/>
          <w:color w:val="002060"/>
          <w:sz w:val="32"/>
          <w:szCs w:val="32"/>
          <w:shd w:val="clear" w:color="auto" w:fill="FFFFFF"/>
        </w:rPr>
      </w:pPr>
      <w:r w:rsidRPr="00063FF1">
        <w:rPr>
          <w:rStyle w:val="apple-style-span"/>
          <w:rFonts w:ascii="Comic Sans MS" w:hAnsi="Comic Sans MS" w:cs="Arial"/>
          <w:color w:val="002060"/>
          <w:sz w:val="32"/>
          <w:szCs w:val="32"/>
          <w:shd w:val="clear" w:color="auto" w:fill="FFFFFF"/>
        </w:rPr>
        <w:t>Les reflexes :</w:t>
      </w:r>
    </w:p>
    <w:p w:rsidR="006C10BB" w:rsidRPr="005D0CB0" w:rsidRDefault="006C10BB" w:rsidP="005D0CB0">
      <w:pPr>
        <w:pStyle w:val="Paragraphedeliste"/>
        <w:numPr>
          <w:ilvl w:val="0"/>
          <w:numId w:val="12"/>
        </w:numPr>
        <w:rPr>
          <w:rFonts w:ascii="Comic Sans MS" w:hAnsi="Comic Sans MS"/>
          <w:color w:val="C00000"/>
          <w:sz w:val="28"/>
          <w:szCs w:val="28"/>
        </w:rPr>
      </w:pPr>
      <w:r w:rsidRPr="005D0CB0">
        <w:rPr>
          <w:rStyle w:val="apple-style-span"/>
          <w:rFonts w:ascii="Comic Sans MS" w:hAnsi="Comic Sans MS" w:cs="Arial"/>
          <w:color w:val="C00000"/>
          <w:sz w:val="28"/>
          <w:szCs w:val="28"/>
          <w:shd w:val="clear" w:color="auto" w:fill="FFFFFF"/>
        </w:rPr>
        <w:t>réflexe</w:t>
      </w:r>
      <w:r w:rsidRPr="005D0CB0">
        <w:rPr>
          <w:rStyle w:val="apple-converted-space"/>
          <w:rFonts w:ascii="Comic Sans MS" w:hAnsi="Comic Sans MS" w:cs="Arial"/>
          <w:color w:val="C00000"/>
          <w:sz w:val="28"/>
          <w:szCs w:val="28"/>
          <w:shd w:val="clear" w:color="auto" w:fill="FFFFFF"/>
        </w:rPr>
        <w:t> </w:t>
      </w:r>
      <w:proofErr w:type="spellStart"/>
      <w:r w:rsidR="002946FA" w:rsidRPr="005D0CB0">
        <w:rPr>
          <w:rFonts w:ascii="Comic Sans MS" w:hAnsi="Comic Sans MS"/>
          <w:color w:val="C00000"/>
          <w:sz w:val="28"/>
          <w:szCs w:val="28"/>
        </w:rPr>
        <w:fldChar w:fldCharType="begin"/>
      </w:r>
      <w:r w:rsidRPr="005D0CB0">
        <w:rPr>
          <w:rFonts w:ascii="Comic Sans MS" w:hAnsi="Comic Sans MS"/>
          <w:color w:val="C00000"/>
          <w:sz w:val="28"/>
          <w:szCs w:val="28"/>
        </w:rPr>
        <w:instrText xml:space="preserve"> HYPERLINK "http://fr.wikipedia.org/wiki/Ost%C3%A9opathie" \o "Ostéopathie" </w:instrText>
      </w:r>
      <w:r w:rsidR="002946FA" w:rsidRPr="005D0CB0">
        <w:rPr>
          <w:rFonts w:ascii="Comic Sans MS" w:hAnsi="Comic Sans MS"/>
          <w:color w:val="C00000"/>
          <w:sz w:val="28"/>
          <w:szCs w:val="28"/>
        </w:rPr>
        <w:fldChar w:fldCharType="separate"/>
      </w:r>
      <w:r w:rsidRPr="005D0CB0">
        <w:rPr>
          <w:rStyle w:val="Lienhypertexte"/>
          <w:rFonts w:ascii="Comic Sans MS" w:hAnsi="Comic Sans MS" w:cs="Arial"/>
          <w:color w:val="C00000"/>
          <w:sz w:val="28"/>
          <w:szCs w:val="28"/>
          <w:u w:val="none"/>
          <w:shd w:val="clear" w:color="auto" w:fill="FFFFFF"/>
        </w:rPr>
        <w:t>ostéo</w:t>
      </w:r>
      <w:proofErr w:type="spellEnd"/>
      <w:r w:rsidR="002946FA" w:rsidRPr="005D0CB0">
        <w:rPr>
          <w:rFonts w:ascii="Comic Sans MS" w:hAnsi="Comic Sans MS"/>
          <w:color w:val="C00000"/>
          <w:sz w:val="28"/>
          <w:szCs w:val="28"/>
        </w:rPr>
        <w:fldChar w:fldCharType="end"/>
      </w:r>
      <w:r w:rsidRPr="005D0CB0">
        <w:rPr>
          <w:rStyle w:val="apple-style-span"/>
          <w:rFonts w:ascii="Comic Sans MS" w:hAnsi="Comic Sans MS" w:cs="Arial"/>
          <w:color w:val="C00000"/>
          <w:sz w:val="28"/>
          <w:szCs w:val="28"/>
          <w:shd w:val="clear" w:color="auto" w:fill="FFFFFF"/>
        </w:rPr>
        <w:t>-</w:t>
      </w:r>
      <w:hyperlink r:id="rId8" w:tooltip="Tendon" w:history="1">
        <w:r w:rsidRPr="005D0CB0">
          <w:rPr>
            <w:rStyle w:val="Lienhypertexte"/>
            <w:rFonts w:ascii="Comic Sans MS" w:hAnsi="Comic Sans MS" w:cs="Arial"/>
            <w:color w:val="C00000"/>
            <w:sz w:val="28"/>
            <w:szCs w:val="28"/>
            <w:u w:val="none"/>
            <w:shd w:val="clear" w:color="auto" w:fill="FFFFFF"/>
          </w:rPr>
          <w:t>tendineux</w:t>
        </w:r>
      </w:hyperlink>
      <w:r w:rsidRPr="005D0CB0">
        <w:rPr>
          <w:rFonts w:ascii="Comic Sans MS" w:hAnsi="Comic Sans MS"/>
          <w:color w:val="C00000"/>
          <w:sz w:val="28"/>
          <w:szCs w:val="28"/>
        </w:rPr>
        <w:t xml:space="preserve"> </w:t>
      </w:r>
    </w:p>
    <w:p w:rsidR="006C10BB" w:rsidRPr="005D0CB0" w:rsidRDefault="006C10BB" w:rsidP="005D0CB0">
      <w:pPr>
        <w:pStyle w:val="NormalWeb"/>
        <w:numPr>
          <w:ilvl w:val="0"/>
          <w:numId w:val="14"/>
        </w:numPr>
        <w:shd w:val="clear" w:color="auto" w:fill="FFFFFF"/>
        <w:spacing w:before="96" w:beforeAutospacing="0" w:after="120" w:afterAutospacing="0" w:line="285" w:lineRule="atLeast"/>
        <w:rPr>
          <w:rFonts w:ascii="Comic Sans MS" w:hAnsi="Comic Sans MS" w:cs="Arial"/>
          <w:color w:val="7030A0"/>
        </w:rPr>
      </w:pPr>
      <w:r w:rsidRPr="005D0CB0">
        <w:rPr>
          <w:rFonts w:ascii="Comic Sans MS" w:hAnsi="Comic Sans MS" w:cs="Arial"/>
          <w:color w:val="7030A0"/>
        </w:rPr>
        <w:t>Pour le membre supérieur:</w:t>
      </w:r>
    </w:p>
    <w:p w:rsidR="006C10BB" w:rsidRPr="00590C6E" w:rsidRDefault="006C10BB" w:rsidP="006C10BB">
      <w:pPr>
        <w:numPr>
          <w:ilvl w:val="0"/>
          <w:numId w:val="4"/>
        </w:numPr>
        <w:shd w:val="clear" w:color="auto" w:fill="FFFFFF"/>
        <w:spacing w:before="100" w:beforeAutospacing="1" w:after="24" w:line="285" w:lineRule="atLeast"/>
        <w:ind w:left="360"/>
        <w:rPr>
          <w:rFonts w:ascii="Comic Sans MS" w:hAnsi="Comic Sans MS" w:cs="Arial"/>
          <w:color w:val="000000" w:themeColor="text1"/>
        </w:rPr>
      </w:pPr>
      <w:r w:rsidRPr="005D0CB0">
        <w:rPr>
          <w:rFonts w:ascii="Comic Sans MS" w:hAnsi="Comic Sans MS" w:cs="Arial"/>
          <w:color w:val="984806" w:themeColor="accent6" w:themeShade="80"/>
          <w:u w:val="single"/>
        </w:rPr>
        <w:t>Bicipital</w:t>
      </w:r>
      <w:r w:rsidR="00EE2BD2" w:rsidRPr="005D0CB0">
        <w:rPr>
          <w:rFonts w:ascii="Comic Sans MS" w:hAnsi="Comic Sans MS" w:cs="Arial"/>
          <w:color w:val="984806" w:themeColor="accent6" w:themeShade="80"/>
          <w:u w:val="single"/>
        </w:rPr>
        <w:t> </w:t>
      </w:r>
      <w:r w:rsidR="00EE2BD2" w:rsidRPr="00590C6E">
        <w:rPr>
          <w:rFonts w:ascii="Comic Sans MS" w:hAnsi="Comic Sans MS" w:cs="Arial"/>
          <w:color w:val="000000" w:themeColor="text1"/>
        </w:rPr>
        <w:t>:</w:t>
      </w:r>
      <w:r w:rsidRPr="00590C6E">
        <w:rPr>
          <w:rFonts w:ascii="Comic Sans MS" w:hAnsi="Comic Sans MS" w:cs="Arial"/>
          <w:color w:val="000000" w:themeColor="text1"/>
        </w:rPr>
        <w:t> </w:t>
      </w:r>
      <w:r w:rsidR="00EB5A5D" w:rsidRPr="00590C6E">
        <w:rPr>
          <w:rStyle w:val="apple-style-span"/>
          <w:rFonts w:ascii="Comic Sans MS" w:hAnsi="Comic Sans MS" w:cs="Helvetica"/>
          <w:color w:val="000000" w:themeColor="text1"/>
        </w:rPr>
        <w:t>Avant-bras demi-fléchi. Pouce de l’examinateur sur le tendon du biceps. Percussion du pouce</w:t>
      </w:r>
      <w:r w:rsidR="00EB5A5D" w:rsidRPr="00590C6E">
        <w:rPr>
          <w:rFonts w:ascii="Comic Sans MS" w:hAnsi="Comic Sans MS" w:cs="Arial"/>
          <w:color w:val="000000" w:themeColor="text1"/>
        </w:rPr>
        <w:t xml:space="preserve"> </w:t>
      </w:r>
      <w:r w:rsidR="00EB5A5D" w:rsidRPr="00590C6E">
        <w:rPr>
          <w:rFonts w:ascii="Comic Sans MS" w:hAnsi="Comic Sans MS" w:cs="Arial"/>
          <w:color w:val="000000" w:themeColor="text1"/>
        </w:rPr>
        <w:sym w:font="Wingdings" w:char="F0E8"/>
      </w:r>
      <w:r w:rsidR="00EB5A5D" w:rsidRPr="00590C6E">
        <w:rPr>
          <w:rStyle w:val="apple-style-span"/>
          <w:rFonts w:ascii="Comic Sans MS" w:hAnsi="Comic Sans MS" w:cs="Helvetica"/>
          <w:color w:val="000000" w:themeColor="text1"/>
        </w:rPr>
        <w:t>Flexion par contraction du biceps</w:t>
      </w:r>
      <w:r w:rsidR="00EB5A5D" w:rsidRPr="00590C6E">
        <w:rPr>
          <w:rFonts w:ascii="Comic Sans MS" w:hAnsi="Comic Sans MS" w:cs="Arial"/>
          <w:color w:val="000000" w:themeColor="text1"/>
        </w:rPr>
        <w:t xml:space="preserve"> (C5-C6)</w:t>
      </w:r>
    </w:p>
    <w:p w:rsidR="00EE2BD2" w:rsidRPr="00590C6E" w:rsidRDefault="00EE2BD2" w:rsidP="00EE2BD2">
      <w:pPr>
        <w:shd w:val="clear" w:color="auto" w:fill="FFFFFF"/>
        <w:spacing w:before="100" w:beforeAutospacing="1" w:after="24" w:line="285" w:lineRule="atLeast"/>
        <w:ind w:left="360"/>
        <w:rPr>
          <w:rFonts w:ascii="Comic Sans MS" w:hAnsi="Comic Sans MS" w:cs="Arial"/>
          <w:color w:val="000000" w:themeColor="text1"/>
        </w:rPr>
      </w:pPr>
      <w:r w:rsidRPr="00590C6E">
        <w:rPr>
          <w:rFonts w:ascii="Comic Sans MS" w:hAnsi="Comic Sans MS" w:cs="Arial"/>
          <w:noProof/>
          <w:color w:val="000000" w:themeColor="text1"/>
          <w:lang w:eastAsia="fr-FR"/>
        </w:rPr>
        <w:drawing>
          <wp:inline distT="0" distB="0" distL="0" distR="0">
            <wp:extent cx="1266825" cy="10953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66825" cy="1095375"/>
                    </a:xfrm>
                    <a:prstGeom prst="rect">
                      <a:avLst/>
                    </a:prstGeom>
                    <a:noFill/>
                    <a:ln w="9525">
                      <a:noFill/>
                      <a:miter lim="800000"/>
                      <a:headEnd/>
                      <a:tailEnd/>
                    </a:ln>
                  </pic:spPr>
                </pic:pic>
              </a:graphicData>
            </a:graphic>
          </wp:inline>
        </w:drawing>
      </w:r>
    </w:p>
    <w:p w:rsidR="00EE2BD2" w:rsidRPr="00590C6E" w:rsidRDefault="006C10BB" w:rsidP="00EE2BD2">
      <w:pPr>
        <w:numPr>
          <w:ilvl w:val="0"/>
          <w:numId w:val="4"/>
        </w:numPr>
        <w:shd w:val="clear" w:color="auto" w:fill="FFFFFF"/>
        <w:spacing w:before="100" w:beforeAutospacing="1" w:after="24" w:line="285" w:lineRule="atLeast"/>
        <w:ind w:left="360"/>
        <w:rPr>
          <w:rFonts w:ascii="Comic Sans MS" w:hAnsi="Comic Sans MS" w:cs="Arial"/>
          <w:color w:val="000000" w:themeColor="text1"/>
        </w:rPr>
      </w:pPr>
      <w:r w:rsidRPr="005D0CB0">
        <w:rPr>
          <w:rFonts w:ascii="Comic Sans MS" w:hAnsi="Comic Sans MS" w:cs="Arial"/>
          <w:color w:val="984806" w:themeColor="accent6" w:themeShade="80"/>
          <w:u w:val="single"/>
        </w:rPr>
        <w:t>Stylo-radial :</w:t>
      </w:r>
      <w:r w:rsidRPr="00590C6E">
        <w:rPr>
          <w:rFonts w:ascii="Comic Sans MS" w:hAnsi="Comic Sans MS" w:cs="Arial"/>
          <w:color w:val="000000" w:themeColor="text1"/>
        </w:rPr>
        <w:t xml:space="preserve"> </w:t>
      </w:r>
      <w:r w:rsidR="00EE2BD2" w:rsidRPr="00590C6E">
        <w:rPr>
          <w:rStyle w:val="apple-style-span"/>
          <w:rFonts w:ascii="Comic Sans MS" w:hAnsi="Comic Sans MS" w:cs="Helvetica"/>
          <w:color w:val="000000" w:themeColor="text1"/>
        </w:rPr>
        <w:t>Avant-bras demi-fléchi, bord radial vers le haut. Percussion de la styloïde radiale</w:t>
      </w:r>
      <w:r w:rsidR="00EE2BD2" w:rsidRPr="00590C6E">
        <w:rPr>
          <w:rFonts w:ascii="Comic Sans MS" w:hAnsi="Comic Sans MS" w:cs="Arial"/>
          <w:color w:val="000000" w:themeColor="text1"/>
        </w:rPr>
        <w:sym w:font="Wingdings" w:char="F0E8"/>
      </w:r>
      <w:r w:rsidR="00EB5A5D" w:rsidRPr="00590C6E">
        <w:rPr>
          <w:rStyle w:val="apple-style-span"/>
          <w:rFonts w:ascii="Comic Sans MS" w:hAnsi="Comic Sans MS" w:cs="Helvetica"/>
          <w:color w:val="000000" w:themeColor="text1"/>
        </w:rPr>
        <w:t>Flexion de l’avant bras sur le bras, par contraction du long supinateur.</w:t>
      </w:r>
      <w:r w:rsidRPr="00590C6E">
        <w:rPr>
          <w:rFonts w:ascii="Comic Sans MS" w:hAnsi="Comic Sans MS" w:cs="Arial"/>
          <w:color w:val="000000" w:themeColor="text1"/>
        </w:rPr>
        <w:t xml:space="preserve"> </w:t>
      </w:r>
      <w:r w:rsidR="00EB5A5D" w:rsidRPr="00590C6E">
        <w:rPr>
          <w:rFonts w:ascii="Comic Sans MS" w:hAnsi="Comic Sans MS" w:cs="Arial"/>
          <w:color w:val="000000" w:themeColor="text1"/>
        </w:rPr>
        <w:t>(</w:t>
      </w:r>
      <w:r w:rsidRPr="00590C6E">
        <w:rPr>
          <w:rFonts w:ascii="Comic Sans MS" w:hAnsi="Comic Sans MS" w:cs="Arial"/>
          <w:color w:val="000000" w:themeColor="text1"/>
        </w:rPr>
        <w:t>C</w:t>
      </w:r>
      <w:r w:rsidR="00EB5A5D" w:rsidRPr="00590C6E">
        <w:rPr>
          <w:rFonts w:ascii="Comic Sans MS" w:hAnsi="Comic Sans MS" w:cs="Arial"/>
          <w:color w:val="000000" w:themeColor="text1"/>
        </w:rPr>
        <w:t>5-C6)</w:t>
      </w:r>
    </w:p>
    <w:p w:rsidR="006C10BB" w:rsidRPr="00590C6E" w:rsidRDefault="00EE2BD2" w:rsidP="00EE2BD2">
      <w:pPr>
        <w:shd w:val="clear" w:color="auto" w:fill="FFFFFF"/>
        <w:spacing w:before="100" w:beforeAutospacing="1" w:after="24" w:line="285" w:lineRule="atLeast"/>
        <w:rPr>
          <w:rFonts w:ascii="Comic Sans MS" w:hAnsi="Comic Sans MS" w:cs="Arial"/>
          <w:color w:val="000000" w:themeColor="text1"/>
        </w:rPr>
      </w:pPr>
      <w:r w:rsidRPr="00590C6E">
        <w:rPr>
          <w:rFonts w:ascii="Comic Sans MS" w:hAnsi="Comic Sans MS" w:cs="Arial"/>
          <w:color w:val="000000" w:themeColor="text1"/>
        </w:rPr>
        <w:lastRenderedPageBreak/>
        <w:t xml:space="preserve">  </w:t>
      </w:r>
      <w:r w:rsidR="002D0AE6" w:rsidRPr="00590C6E">
        <w:rPr>
          <w:rFonts w:ascii="Comic Sans MS" w:hAnsi="Comic Sans MS"/>
          <w:color w:val="000000" w:themeColor="text1"/>
        </w:rPr>
        <w:t xml:space="preserve"> </w:t>
      </w:r>
      <w:r w:rsidR="002D0AE6" w:rsidRPr="00590C6E">
        <w:rPr>
          <w:rFonts w:ascii="Comic Sans MS" w:hAnsi="Comic Sans MS" w:cs="Arial"/>
          <w:color w:val="000000" w:themeColor="text1"/>
        </w:rPr>
        <w:t xml:space="preserve"> </w:t>
      </w:r>
      <w:r w:rsidR="002D0AE6" w:rsidRPr="00590C6E">
        <w:rPr>
          <w:rFonts w:ascii="Comic Sans MS" w:hAnsi="Comic Sans MS"/>
          <w:noProof/>
          <w:color w:val="000000" w:themeColor="text1"/>
          <w:lang w:eastAsia="fr-FR"/>
        </w:rPr>
        <w:drawing>
          <wp:inline distT="0" distB="0" distL="0" distR="0">
            <wp:extent cx="1590675" cy="1238250"/>
            <wp:effectExtent l="19050" t="0" r="9525" b="0"/>
            <wp:docPr id="20" name="Image 20" descr="C:\Users\MSI\Desktop\re_supinat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I\Desktop\re_supinateur.gif"/>
                    <pic:cNvPicPr>
                      <a:picLocks noChangeAspect="1" noChangeArrowheads="1"/>
                    </pic:cNvPicPr>
                  </pic:nvPicPr>
                  <pic:blipFill>
                    <a:blip r:embed="rId10" cstate="print"/>
                    <a:srcRect/>
                    <a:stretch>
                      <a:fillRect/>
                    </a:stretch>
                  </pic:blipFill>
                  <pic:spPr bwMode="auto">
                    <a:xfrm>
                      <a:off x="0" y="0"/>
                      <a:ext cx="1590675" cy="1238250"/>
                    </a:xfrm>
                    <a:prstGeom prst="rect">
                      <a:avLst/>
                    </a:prstGeom>
                    <a:noFill/>
                    <a:ln w="9525">
                      <a:noFill/>
                      <a:miter lim="800000"/>
                      <a:headEnd/>
                      <a:tailEnd/>
                    </a:ln>
                  </pic:spPr>
                </pic:pic>
              </a:graphicData>
            </a:graphic>
          </wp:inline>
        </w:drawing>
      </w:r>
      <w:hyperlink w:history="1"/>
    </w:p>
    <w:p w:rsidR="00EE2BD2" w:rsidRPr="00590C6E" w:rsidRDefault="002946FA" w:rsidP="006C10BB">
      <w:pPr>
        <w:numPr>
          <w:ilvl w:val="0"/>
          <w:numId w:val="4"/>
        </w:numPr>
        <w:shd w:val="clear" w:color="auto" w:fill="FFFFFF"/>
        <w:spacing w:before="100" w:beforeAutospacing="1" w:after="24" w:line="285" w:lineRule="atLeast"/>
        <w:ind w:left="360"/>
        <w:rPr>
          <w:rStyle w:val="apple-style-span"/>
          <w:rFonts w:ascii="Comic Sans MS" w:hAnsi="Comic Sans MS" w:cs="Arial"/>
          <w:color w:val="000000" w:themeColor="text1"/>
        </w:rPr>
      </w:pPr>
      <w:hyperlink r:id="rId11" w:tooltip="Ulna" w:history="1">
        <w:r w:rsidR="006C10BB" w:rsidRPr="005D0CB0">
          <w:rPr>
            <w:rStyle w:val="Lienhypertexte"/>
            <w:rFonts w:ascii="Comic Sans MS" w:hAnsi="Comic Sans MS" w:cs="Arial"/>
            <w:color w:val="984806" w:themeColor="accent6" w:themeShade="80"/>
          </w:rPr>
          <w:t>Cubito</w:t>
        </w:r>
      </w:hyperlink>
      <w:r w:rsidR="006C10BB" w:rsidRPr="005D0CB0">
        <w:rPr>
          <w:rFonts w:ascii="Comic Sans MS" w:hAnsi="Comic Sans MS" w:cs="Arial"/>
          <w:color w:val="984806" w:themeColor="accent6" w:themeShade="80"/>
          <w:u w:val="single"/>
        </w:rPr>
        <w:t>-pronateur :</w:t>
      </w:r>
      <w:r w:rsidR="006C10BB" w:rsidRPr="00590C6E">
        <w:rPr>
          <w:rFonts w:ascii="Comic Sans MS" w:hAnsi="Comic Sans MS" w:cs="Arial"/>
          <w:color w:val="000000" w:themeColor="text1"/>
        </w:rPr>
        <w:t xml:space="preserve"> </w:t>
      </w:r>
      <w:r w:rsidR="00EE2BD2" w:rsidRPr="00590C6E">
        <w:rPr>
          <w:rStyle w:val="apple-style-span"/>
          <w:rFonts w:ascii="Comic Sans MS" w:hAnsi="Comic Sans MS" w:cs="Helvetica"/>
          <w:color w:val="000000" w:themeColor="text1"/>
        </w:rPr>
        <w:t xml:space="preserve">Avant-bras demi-fléchi, légère supination. Percussion de la styloïde cubitale </w:t>
      </w:r>
      <w:r w:rsidR="00EE2BD2" w:rsidRPr="00590C6E">
        <w:rPr>
          <w:rFonts w:ascii="Comic Sans MS" w:hAnsi="Comic Sans MS" w:cs="Arial"/>
          <w:color w:val="000000" w:themeColor="text1"/>
        </w:rPr>
        <w:sym w:font="Wingdings" w:char="F0E8"/>
      </w:r>
      <w:r w:rsidR="00EE2BD2" w:rsidRPr="00590C6E">
        <w:rPr>
          <w:rStyle w:val="apple-style-span"/>
          <w:rFonts w:ascii="Comic Sans MS" w:hAnsi="Comic Sans MS" w:cs="Helvetica"/>
          <w:color w:val="000000" w:themeColor="text1"/>
        </w:rPr>
        <w:t>Pronation de la main (C7-C8)</w:t>
      </w:r>
    </w:p>
    <w:p w:rsidR="006F4E1A" w:rsidRPr="00590C6E" w:rsidRDefault="006F4E1A" w:rsidP="006F4E1A">
      <w:pPr>
        <w:shd w:val="clear" w:color="auto" w:fill="FFFFFF"/>
        <w:spacing w:before="100" w:beforeAutospacing="1" w:after="24" w:line="285" w:lineRule="atLeast"/>
        <w:rPr>
          <w:rStyle w:val="apple-style-span"/>
          <w:rFonts w:ascii="Comic Sans MS" w:hAnsi="Comic Sans MS" w:cs="Arial"/>
          <w:color w:val="000000" w:themeColor="text1"/>
        </w:rPr>
      </w:pPr>
      <w:r w:rsidRPr="00590C6E">
        <w:rPr>
          <w:rStyle w:val="apple-style-span"/>
          <w:rFonts w:ascii="Comic Sans MS" w:hAnsi="Comic Sans MS" w:cs="Arial"/>
          <w:color w:val="000000" w:themeColor="text1"/>
        </w:rPr>
        <w:t xml:space="preserve"> </w:t>
      </w:r>
      <w:r w:rsidRPr="00590C6E">
        <w:rPr>
          <w:rFonts w:ascii="Comic Sans MS" w:hAnsi="Comic Sans MS" w:cs="Arial"/>
          <w:noProof/>
          <w:color w:val="000000" w:themeColor="text1"/>
          <w:lang w:eastAsia="fr-FR"/>
        </w:rPr>
        <w:drawing>
          <wp:inline distT="0" distB="0" distL="0" distR="0">
            <wp:extent cx="1866900" cy="8763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66900" cy="876300"/>
                    </a:xfrm>
                    <a:prstGeom prst="rect">
                      <a:avLst/>
                    </a:prstGeom>
                    <a:noFill/>
                    <a:ln w="9525">
                      <a:noFill/>
                      <a:miter lim="800000"/>
                      <a:headEnd/>
                      <a:tailEnd/>
                    </a:ln>
                  </pic:spPr>
                </pic:pic>
              </a:graphicData>
            </a:graphic>
          </wp:inline>
        </w:drawing>
      </w:r>
    </w:p>
    <w:p w:rsidR="00EE2BD2" w:rsidRPr="00590C6E" w:rsidRDefault="006C10BB" w:rsidP="006C10BB">
      <w:pPr>
        <w:numPr>
          <w:ilvl w:val="0"/>
          <w:numId w:val="4"/>
        </w:numPr>
        <w:shd w:val="clear" w:color="auto" w:fill="FFFFFF"/>
        <w:spacing w:before="100" w:beforeAutospacing="1" w:after="24" w:line="285" w:lineRule="atLeast"/>
        <w:ind w:left="360"/>
        <w:rPr>
          <w:rStyle w:val="apple-style-span"/>
          <w:rFonts w:ascii="Comic Sans MS" w:hAnsi="Comic Sans MS" w:cs="Arial"/>
          <w:color w:val="000000" w:themeColor="text1"/>
        </w:rPr>
      </w:pPr>
      <w:r w:rsidRPr="005D0CB0">
        <w:rPr>
          <w:rFonts w:ascii="Comic Sans MS" w:hAnsi="Comic Sans MS" w:cs="Arial"/>
          <w:color w:val="984806" w:themeColor="accent6" w:themeShade="80"/>
          <w:u w:val="single"/>
        </w:rPr>
        <w:t>Tricipital :</w:t>
      </w:r>
      <w:r w:rsidRPr="00590C6E">
        <w:rPr>
          <w:rFonts w:ascii="Comic Sans MS" w:hAnsi="Comic Sans MS" w:cs="Arial"/>
          <w:color w:val="000000" w:themeColor="text1"/>
        </w:rPr>
        <w:t xml:space="preserve"> </w:t>
      </w:r>
      <w:r w:rsidR="00EE2BD2" w:rsidRPr="00590C6E">
        <w:rPr>
          <w:rStyle w:val="apple-style-span"/>
          <w:rFonts w:ascii="Comic Sans MS" w:hAnsi="Comic Sans MS" w:cs="Helvetica"/>
          <w:color w:val="000000" w:themeColor="text1"/>
        </w:rPr>
        <w:t>Bras en abduction, avant-bras pendant. Percussion du tendon du triceps au dessus de l’olécrâne</w:t>
      </w:r>
      <w:r w:rsidR="00EE2BD2" w:rsidRPr="00590C6E">
        <w:rPr>
          <w:rFonts w:ascii="Comic Sans MS" w:hAnsi="Comic Sans MS" w:cs="Arial"/>
          <w:color w:val="000000" w:themeColor="text1"/>
        </w:rPr>
        <w:sym w:font="Wingdings" w:char="F0E8"/>
      </w:r>
      <w:r w:rsidR="00EE2BD2" w:rsidRPr="00590C6E">
        <w:rPr>
          <w:rStyle w:val="apple-style-span"/>
          <w:rFonts w:ascii="Comic Sans MS" w:hAnsi="Comic Sans MS" w:cs="Helvetica"/>
          <w:color w:val="000000" w:themeColor="text1"/>
        </w:rPr>
        <w:t>Extension de l’avant-bras sur le bras par contraction du triceps (C7-C8)</w:t>
      </w:r>
    </w:p>
    <w:p w:rsidR="00EE2BD2" w:rsidRPr="00590C6E" w:rsidRDefault="00EE2BD2" w:rsidP="00EE2BD2">
      <w:pPr>
        <w:shd w:val="clear" w:color="auto" w:fill="FFFFFF"/>
        <w:spacing w:before="100" w:beforeAutospacing="1" w:after="24" w:line="285" w:lineRule="atLeast"/>
        <w:ind w:left="360"/>
        <w:rPr>
          <w:rStyle w:val="apple-style-span"/>
          <w:rFonts w:ascii="Comic Sans MS" w:hAnsi="Comic Sans MS" w:cs="Arial"/>
          <w:color w:val="000000" w:themeColor="text1"/>
        </w:rPr>
      </w:pPr>
      <w:r w:rsidRPr="00590C6E">
        <w:rPr>
          <w:rFonts w:ascii="Comic Sans MS" w:hAnsi="Comic Sans MS" w:cs="Arial"/>
          <w:noProof/>
          <w:color w:val="000000" w:themeColor="text1"/>
          <w:lang w:eastAsia="fr-FR"/>
        </w:rPr>
        <w:drawing>
          <wp:inline distT="0" distB="0" distL="0" distR="0">
            <wp:extent cx="981075" cy="11811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981075" cy="1181100"/>
                    </a:xfrm>
                    <a:prstGeom prst="rect">
                      <a:avLst/>
                    </a:prstGeom>
                    <a:noFill/>
                    <a:ln w="9525">
                      <a:noFill/>
                      <a:miter lim="800000"/>
                      <a:headEnd/>
                      <a:tailEnd/>
                    </a:ln>
                  </pic:spPr>
                </pic:pic>
              </a:graphicData>
            </a:graphic>
          </wp:inline>
        </w:drawing>
      </w:r>
    </w:p>
    <w:p w:rsidR="006C10BB" w:rsidRPr="005D0CB0" w:rsidRDefault="006C10BB" w:rsidP="005D0CB0">
      <w:pPr>
        <w:pStyle w:val="NormalWeb"/>
        <w:numPr>
          <w:ilvl w:val="0"/>
          <w:numId w:val="14"/>
        </w:numPr>
        <w:shd w:val="clear" w:color="auto" w:fill="FFFFFF"/>
        <w:spacing w:before="96" w:beforeAutospacing="0" w:after="120" w:afterAutospacing="0" w:line="285" w:lineRule="atLeast"/>
        <w:rPr>
          <w:rFonts w:ascii="Comic Sans MS" w:hAnsi="Comic Sans MS" w:cs="Arial"/>
          <w:color w:val="7030A0"/>
        </w:rPr>
      </w:pPr>
      <w:r w:rsidRPr="005D0CB0">
        <w:rPr>
          <w:rFonts w:ascii="Comic Sans MS" w:hAnsi="Comic Sans MS" w:cs="Arial"/>
          <w:color w:val="7030A0"/>
        </w:rPr>
        <w:t>Pour le membre inférieur:</w:t>
      </w:r>
    </w:p>
    <w:p w:rsidR="006C10BB" w:rsidRPr="00590C6E" w:rsidRDefault="002946FA" w:rsidP="006C10BB">
      <w:pPr>
        <w:numPr>
          <w:ilvl w:val="0"/>
          <w:numId w:val="5"/>
        </w:numPr>
        <w:shd w:val="clear" w:color="auto" w:fill="FFFFFF"/>
        <w:spacing w:before="100" w:beforeAutospacing="1" w:after="24" w:line="285" w:lineRule="atLeast"/>
        <w:ind w:left="360"/>
        <w:rPr>
          <w:rStyle w:val="apple-style-span"/>
          <w:rFonts w:ascii="Comic Sans MS" w:hAnsi="Comic Sans MS" w:cs="Arial"/>
          <w:color w:val="000000" w:themeColor="text1"/>
        </w:rPr>
      </w:pPr>
      <w:hyperlink r:id="rId14" w:tooltip="Rotule" w:history="1">
        <w:r w:rsidR="006C10BB" w:rsidRPr="005D0CB0">
          <w:rPr>
            <w:rStyle w:val="Lienhypertexte"/>
            <w:rFonts w:ascii="Comic Sans MS" w:hAnsi="Comic Sans MS" w:cs="Arial"/>
            <w:color w:val="984806" w:themeColor="accent6" w:themeShade="80"/>
          </w:rPr>
          <w:t>Rotulien</w:t>
        </w:r>
      </w:hyperlink>
      <w:r w:rsidR="006C10BB" w:rsidRPr="005D0CB0">
        <w:rPr>
          <w:rFonts w:ascii="Comic Sans MS" w:hAnsi="Comic Sans MS" w:cs="Arial"/>
          <w:color w:val="984806" w:themeColor="accent6" w:themeShade="80"/>
          <w:u w:val="single"/>
        </w:rPr>
        <w:t> </w:t>
      </w:r>
      <w:r w:rsidR="00EE2BD2" w:rsidRPr="005D0CB0">
        <w:rPr>
          <w:rStyle w:val="apple-style-span"/>
          <w:rFonts w:ascii="Comic Sans MS" w:hAnsi="Comic Sans MS" w:cs="Helvetica"/>
          <w:color w:val="984806" w:themeColor="accent6" w:themeShade="80"/>
          <w:u w:val="single"/>
        </w:rPr>
        <w:t> </w:t>
      </w:r>
      <w:r w:rsidR="00EE2BD2" w:rsidRPr="00590C6E">
        <w:rPr>
          <w:rStyle w:val="apple-style-span"/>
          <w:rFonts w:ascii="Comic Sans MS" w:hAnsi="Comic Sans MS" w:cs="Helvetica"/>
          <w:color w:val="000000" w:themeColor="text1"/>
        </w:rPr>
        <w:t>: genou demi-fléchi. Assis : jambes pendantes ou croisées. Percussion du tendon rotulien</w:t>
      </w:r>
      <w:r w:rsidR="00EE2BD2" w:rsidRPr="00590C6E">
        <w:rPr>
          <w:rFonts w:ascii="Comic Sans MS" w:hAnsi="Comic Sans MS" w:cs="Arial"/>
          <w:color w:val="000000" w:themeColor="text1"/>
        </w:rPr>
        <w:t xml:space="preserve"> </w:t>
      </w:r>
      <w:r w:rsidR="00EE2BD2" w:rsidRPr="00590C6E">
        <w:rPr>
          <w:rFonts w:ascii="Comic Sans MS" w:hAnsi="Comic Sans MS" w:cs="Arial"/>
          <w:color w:val="000000" w:themeColor="text1"/>
        </w:rPr>
        <w:sym w:font="Wingdings" w:char="F0E8"/>
      </w:r>
      <w:r w:rsidR="00EE2BD2" w:rsidRPr="00590C6E">
        <w:rPr>
          <w:rStyle w:val="apple-style-span"/>
          <w:rFonts w:ascii="Comic Sans MS" w:hAnsi="Comic Sans MS" w:cs="Helvetica"/>
          <w:color w:val="000000" w:themeColor="text1"/>
        </w:rPr>
        <w:t>Extension de la jambe sur la cuisse par contraction du quadriceps    (L2-L4)</w:t>
      </w:r>
    </w:p>
    <w:p w:rsidR="006F4E1A" w:rsidRPr="00590C6E" w:rsidRDefault="002D0AE6" w:rsidP="006F4E1A">
      <w:pPr>
        <w:shd w:val="clear" w:color="auto" w:fill="FFFFFF"/>
        <w:spacing w:before="100" w:beforeAutospacing="1" w:after="24" w:line="285" w:lineRule="atLeast"/>
        <w:ind w:left="360"/>
        <w:rPr>
          <w:rFonts w:ascii="Comic Sans MS" w:hAnsi="Comic Sans MS" w:cs="Arial"/>
          <w:color w:val="000000" w:themeColor="text1"/>
        </w:rPr>
      </w:pPr>
      <w:r w:rsidRPr="00590C6E">
        <w:rPr>
          <w:rFonts w:ascii="Comic Sans MS" w:hAnsi="Comic Sans MS"/>
          <w:color w:val="000000" w:themeColor="text1"/>
        </w:rPr>
        <w:t xml:space="preserve"> </w:t>
      </w:r>
      <w:r w:rsidRPr="00590C6E">
        <w:rPr>
          <w:rFonts w:ascii="Comic Sans MS" w:hAnsi="Comic Sans MS"/>
          <w:noProof/>
          <w:color w:val="000000" w:themeColor="text1"/>
          <w:lang w:eastAsia="fr-FR"/>
        </w:rPr>
        <w:drawing>
          <wp:inline distT="0" distB="0" distL="0" distR="0">
            <wp:extent cx="2505075" cy="1511664"/>
            <wp:effectExtent l="19050" t="0" r="9525" b="0"/>
            <wp:docPr id="14" name="il_fi" descr="http://svt.ac-dijon.fr/schemassvt/IMG/gif/ref_rot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vt.ac-dijon.fr/schemassvt/IMG/gif/ref_rotul.gif"/>
                    <pic:cNvPicPr>
                      <a:picLocks noChangeAspect="1" noChangeArrowheads="1"/>
                    </pic:cNvPicPr>
                  </pic:nvPicPr>
                  <pic:blipFill>
                    <a:blip r:embed="rId15" cstate="print"/>
                    <a:srcRect/>
                    <a:stretch>
                      <a:fillRect/>
                    </a:stretch>
                  </pic:blipFill>
                  <pic:spPr bwMode="auto">
                    <a:xfrm>
                      <a:off x="0" y="0"/>
                      <a:ext cx="2512719" cy="1516277"/>
                    </a:xfrm>
                    <a:prstGeom prst="rect">
                      <a:avLst/>
                    </a:prstGeom>
                    <a:noFill/>
                    <a:ln w="9525">
                      <a:noFill/>
                      <a:miter lim="800000"/>
                      <a:headEnd/>
                      <a:tailEnd/>
                    </a:ln>
                  </pic:spPr>
                </pic:pic>
              </a:graphicData>
            </a:graphic>
          </wp:inline>
        </w:drawing>
      </w:r>
    </w:p>
    <w:p w:rsidR="006C10BB" w:rsidRPr="00590C6E" w:rsidRDefault="006C10BB" w:rsidP="00EE2BD2">
      <w:pPr>
        <w:numPr>
          <w:ilvl w:val="0"/>
          <w:numId w:val="5"/>
        </w:numPr>
        <w:shd w:val="clear" w:color="auto" w:fill="FFFFFF"/>
        <w:spacing w:before="100" w:beforeAutospacing="1" w:after="24" w:line="285" w:lineRule="atLeast"/>
        <w:ind w:left="360"/>
        <w:rPr>
          <w:rStyle w:val="apple-style-span"/>
          <w:rFonts w:ascii="Comic Sans MS" w:hAnsi="Comic Sans MS" w:cs="Arial"/>
          <w:color w:val="000000" w:themeColor="text1"/>
          <w:shd w:val="clear" w:color="auto" w:fill="FFFFFF"/>
        </w:rPr>
      </w:pPr>
      <w:r w:rsidRPr="005D0CB0">
        <w:rPr>
          <w:rFonts w:ascii="Comic Sans MS" w:hAnsi="Comic Sans MS" w:cs="Arial"/>
          <w:color w:val="984806" w:themeColor="accent6" w:themeShade="80"/>
          <w:u w:val="single"/>
        </w:rPr>
        <w:t>Achilléen</w:t>
      </w:r>
      <w:r w:rsidR="00EE2BD2" w:rsidRPr="005D0CB0">
        <w:rPr>
          <w:rFonts w:ascii="Comic Sans MS" w:hAnsi="Comic Sans MS" w:cs="Arial"/>
          <w:color w:val="984806" w:themeColor="accent6" w:themeShade="80"/>
          <w:u w:val="single"/>
        </w:rPr>
        <w:t> </w:t>
      </w:r>
      <w:r w:rsidR="005D0CB0" w:rsidRPr="00590C6E">
        <w:rPr>
          <w:rFonts w:ascii="Comic Sans MS" w:hAnsi="Comic Sans MS" w:cs="Arial"/>
          <w:color w:val="000000" w:themeColor="text1"/>
        </w:rPr>
        <w:t>:</w:t>
      </w:r>
      <w:r w:rsidR="005D0CB0" w:rsidRPr="00590C6E">
        <w:rPr>
          <w:rStyle w:val="apple-style-span"/>
          <w:rFonts w:ascii="Comic Sans MS" w:hAnsi="Comic Sans MS"/>
          <w:color w:val="000000" w:themeColor="text1"/>
        </w:rPr>
        <w:t xml:space="preserve"> Position</w:t>
      </w:r>
      <w:r w:rsidR="00EE2BD2" w:rsidRPr="00590C6E">
        <w:rPr>
          <w:rStyle w:val="apple-style-span"/>
          <w:rFonts w:ascii="Comic Sans MS" w:hAnsi="Comic Sans MS"/>
          <w:color w:val="000000" w:themeColor="text1"/>
        </w:rPr>
        <w:t xml:space="preserve"> à genoux : percussion du tendon d’</w:t>
      </w:r>
      <w:r w:rsidR="005D0CB0" w:rsidRPr="00590C6E">
        <w:rPr>
          <w:rStyle w:val="apple-style-span"/>
          <w:rFonts w:ascii="Comic Sans MS" w:hAnsi="Comic Sans MS"/>
          <w:color w:val="000000" w:themeColor="text1"/>
        </w:rPr>
        <w:t>Achille</w:t>
      </w:r>
      <w:r w:rsidR="00EE2BD2" w:rsidRPr="00590C6E">
        <w:rPr>
          <w:rStyle w:val="apple-style-span"/>
          <w:rFonts w:ascii="Comic Sans MS" w:hAnsi="Comic Sans MS"/>
          <w:color w:val="000000" w:themeColor="text1"/>
        </w:rPr>
        <w:t xml:space="preserve"> </w:t>
      </w:r>
      <w:r w:rsidR="00EE2BD2" w:rsidRPr="00590C6E">
        <w:rPr>
          <w:rFonts w:ascii="Comic Sans MS" w:hAnsi="Comic Sans MS" w:cs="Arial"/>
          <w:color w:val="000000" w:themeColor="text1"/>
        </w:rPr>
        <w:sym w:font="Wingdings" w:char="F0E8"/>
      </w:r>
      <w:r w:rsidR="00EE2BD2" w:rsidRPr="00590C6E">
        <w:rPr>
          <w:rStyle w:val="apple-style-span"/>
          <w:rFonts w:ascii="Comic Sans MS" w:hAnsi="Comic Sans MS" w:cs="Helvetica"/>
          <w:color w:val="000000" w:themeColor="text1"/>
        </w:rPr>
        <w:t xml:space="preserve">Extension du pied par contraction du triceps </w:t>
      </w:r>
      <w:r w:rsidR="006200A6" w:rsidRPr="00590C6E">
        <w:rPr>
          <w:rStyle w:val="apple-style-span"/>
          <w:rFonts w:ascii="Comic Sans MS" w:hAnsi="Comic Sans MS" w:cs="Helvetica"/>
          <w:color w:val="000000" w:themeColor="text1"/>
        </w:rPr>
        <w:t>sural (</w:t>
      </w:r>
      <w:r w:rsidR="00EE2BD2" w:rsidRPr="00590C6E">
        <w:rPr>
          <w:rStyle w:val="apple-style-span"/>
          <w:rFonts w:ascii="Comic Sans MS" w:hAnsi="Comic Sans MS" w:cs="Helvetica"/>
          <w:color w:val="000000" w:themeColor="text1"/>
        </w:rPr>
        <w:t>L5-S1)</w:t>
      </w:r>
    </w:p>
    <w:p w:rsidR="00EE2BD2" w:rsidRPr="00590C6E" w:rsidRDefault="006F4E1A" w:rsidP="006F4E1A">
      <w:pPr>
        <w:shd w:val="clear" w:color="auto" w:fill="FFFFFF"/>
        <w:spacing w:before="100" w:beforeAutospacing="1" w:after="24" w:line="285" w:lineRule="atLeast"/>
        <w:ind w:left="360"/>
        <w:rPr>
          <w:rStyle w:val="apple-style-span"/>
          <w:rFonts w:ascii="Comic Sans MS" w:hAnsi="Comic Sans MS" w:cs="Arial"/>
          <w:color w:val="000000" w:themeColor="text1"/>
          <w:shd w:val="clear" w:color="auto" w:fill="FFFFFF"/>
        </w:rPr>
      </w:pPr>
      <w:r w:rsidRPr="00590C6E">
        <w:rPr>
          <w:rFonts w:ascii="Comic Sans MS" w:hAnsi="Comic Sans MS"/>
          <w:noProof/>
          <w:color w:val="000000" w:themeColor="text1"/>
          <w:lang w:eastAsia="fr-FR"/>
        </w:rPr>
        <w:lastRenderedPageBreak/>
        <w:drawing>
          <wp:inline distT="0" distB="0" distL="0" distR="0">
            <wp:extent cx="800100" cy="1289280"/>
            <wp:effectExtent l="19050" t="0" r="0" b="0"/>
            <wp:docPr id="6" name="Image 6" descr="http://img.tfd.com/dorland/reflex_triceps-sur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tfd.com/dorland/reflex_triceps-surae.jpg"/>
                    <pic:cNvPicPr>
                      <a:picLocks noChangeAspect="1" noChangeArrowheads="1"/>
                    </pic:cNvPicPr>
                  </pic:nvPicPr>
                  <pic:blipFill>
                    <a:blip r:embed="rId16" cstate="print"/>
                    <a:srcRect/>
                    <a:stretch>
                      <a:fillRect/>
                    </a:stretch>
                  </pic:blipFill>
                  <pic:spPr bwMode="auto">
                    <a:xfrm rot="10800000" flipV="1">
                      <a:off x="0" y="0"/>
                      <a:ext cx="800100" cy="1289280"/>
                    </a:xfrm>
                    <a:prstGeom prst="rect">
                      <a:avLst/>
                    </a:prstGeom>
                    <a:noFill/>
                    <a:ln w="9525">
                      <a:noFill/>
                      <a:miter lim="800000"/>
                      <a:headEnd/>
                      <a:tailEnd/>
                    </a:ln>
                  </pic:spPr>
                </pic:pic>
              </a:graphicData>
            </a:graphic>
          </wp:inline>
        </w:drawing>
      </w:r>
    </w:p>
    <w:p w:rsidR="006F4E1A" w:rsidRPr="005D0CB0" w:rsidRDefault="006F4E1A" w:rsidP="005D0CB0">
      <w:pPr>
        <w:pStyle w:val="Paragraphedeliste"/>
        <w:numPr>
          <w:ilvl w:val="0"/>
          <w:numId w:val="13"/>
        </w:numPr>
        <w:spacing w:before="100" w:beforeAutospacing="1" w:after="100" w:afterAutospacing="1" w:line="240" w:lineRule="auto"/>
        <w:rPr>
          <w:rFonts w:ascii="Comic Sans MS" w:eastAsia="Times New Roman" w:hAnsi="Comic Sans MS" w:cs="Times New Roman"/>
          <w:color w:val="C00000"/>
          <w:sz w:val="28"/>
          <w:szCs w:val="28"/>
          <w:lang w:eastAsia="fr-FR"/>
        </w:rPr>
      </w:pPr>
      <w:r w:rsidRPr="005D0CB0">
        <w:rPr>
          <w:rFonts w:ascii="Comic Sans MS" w:eastAsia="Times New Roman" w:hAnsi="Comic Sans MS" w:cs="Times New Roman"/>
          <w:color w:val="C00000"/>
          <w:sz w:val="28"/>
          <w:szCs w:val="28"/>
          <w:lang w:eastAsia="fr-FR"/>
        </w:rPr>
        <w:t>Les reflexes cutanés :</w:t>
      </w:r>
    </w:p>
    <w:p w:rsidR="00E32877" w:rsidRPr="00590C6E" w:rsidRDefault="006F4E1A" w:rsidP="006F4E1A">
      <w:pPr>
        <w:numPr>
          <w:ilvl w:val="0"/>
          <w:numId w:val="6"/>
        </w:numPr>
        <w:spacing w:before="100" w:beforeAutospacing="1" w:after="100" w:afterAutospacing="1" w:line="240" w:lineRule="auto"/>
        <w:rPr>
          <w:rFonts w:ascii="Comic Sans MS" w:eastAsia="Times New Roman" w:hAnsi="Comic Sans MS" w:cs="Times New Roman"/>
          <w:color w:val="000000" w:themeColor="text1"/>
          <w:lang w:eastAsia="fr-FR"/>
        </w:rPr>
      </w:pPr>
      <w:r w:rsidRPr="006F4E1A">
        <w:rPr>
          <w:rFonts w:ascii="Comic Sans MS" w:eastAsia="Times New Roman" w:hAnsi="Comic Sans MS" w:cs="Times New Roman"/>
          <w:color w:val="984806" w:themeColor="accent6" w:themeShade="80"/>
          <w:u w:val="single"/>
          <w:lang w:eastAsia="fr-FR"/>
        </w:rPr>
        <w:t>Réflexe cutané plantaire</w:t>
      </w:r>
      <w:r w:rsidR="005D0CB0">
        <w:rPr>
          <w:rFonts w:ascii="Comic Sans MS" w:eastAsia="Times New Roman" w:hAnsi="Comic Sans MS" w:cs="Times New Roman"/>
          <w:color w:val="984806" w:themeColor="accent6" w:themeShade="80"/>
          <w:u w:val="single"/>
          <w:lang w:eastAsia="fr-FR"/>
        </w:rPr>
        <w:t> </w:t>
      </w:r>
      <w:proofErr w:type="gramStart"/>
      <w:r w:rsidR="005D0CB0">
        <w:rPr>
          <w:rFonts w:ascii="Comic Sans MS" w:eastAsia="Times New Roman" w:hAnsi="Comic Sans MS" w:cs="Times New Roman"/>
          <w:color w:val="000000" w:themeColor="text1"/>
          <w:lang w:eastAsia="fr-FR"/>
        </w:rPr>
        <w:t>:</w:t>
      </w:r>
      <w:proofErr w:type="gramEnd"/>
      <w:r w:rsidRPr="006F4E1A">
        <w:rPr>
          <w:rFonts w:ascii="Comic Sans MS" w:eastAsia="Times New Roman" w:hAnsi="Comic Sans MS" w:cs="Times New Roman"/>
          <w:color w:val="000000" w:themeColor="text1"/>
          <w:lang w:eastAsia="fr-FR"/>
        </w:rPr>
        <w:br/>
        <w:t xml:space="preserve">Il se recherche sur le sujet en décubitus dorsal, genou et cheville en </w:t>
      </w:r>
      <w:r w:rsidR="002D0AE6" w:rsidRPr="00590C6E">
        <w:rPr>
          <w:rFonts w:ascii="Comic Sans MS" w:eastAsia="Times New Roman" w:hAnsi="Comic Sans MS" w:cs="Times New Roman"/>
          <w:color w:val="000000" w:themeColor="text1"/>
          <w:lang w:eastAsia="fr-FR"/>
        </w:rPr>
        <w:t>demi-flexion</w:t>
      </w:r>
      <w:r w:rsidRPr="006F4E1A">
        <w:rPr>
          <w:rFonts w:ascii="Comic Sans MS" w:eastAsia="Times New Roman" w:hAnsi="Comic Sans MS" w:cs="Times New Roman"/>
          <w:color w:val="000000" w:themeColor="text1"/>
          <w:lang w:eastAsia="fr-FR"/>
        </w:rPr>
        <w:t>. Le bord externe de la plante du pied est stimulé d’arrière en avant par une pointe mousse ou une épingle. La réponse normale est une flexion involontaire du gros orteil.</w:t>
      </w:r>
      <w:r w:rsidRPr="006F4E1A">
        <w:rPr>
          <w:rFonts w:ascii="Comic Sans MS" w:eastAsia="Times New Roman" w:hAnsi="Comic Sans MS" w:cs="Times New Roman"/>
          <w:color w:val="000000" w:themeColor="text1"/>
          <w:lang w:eastAsia="fr-FR"/>
        </w:rPr>
        <w:br/>
      </w:r>
      <w:r w:rsidRPr="006F4E1A">
        <w:rPr>
          <w:rFonts w:ascii="Comic Sans MS" w:eastAsia="Times New Roman" w:hAnsi="Comic Sans MS" w:cs="Times New Roman"/>
          <w:b/>
          <w:color w:val="FF0000"/>
          <w:lang w:eastAsia="fr-FR"/>
        </w:rPr>
        <w:t>Le signe de Babinski</w:t>
      </w:r>
      <w:r w:rsidRPr="006F4E1A">
        <w:rPr>
          <w:rFonts w:ascii="Comic Sans MS" w:eastAsia="Times New Roman" w:hAnsi="Comic Sans MS" w:cs="Times New Roman"/>
          <w:color w:val="000000" w:themeColor="text1"/>
          <w:lang w:eastAsia="fr-FR"/>
        </w:rPr>
        <w:t xml:space="preserve"> est défini par une extension lente et majestueuse du gros orteil, parfois associée à un écartement en éventail des autres orteils.</w:t>
      </w:r>
    </w:p>
    <w:p w:rsidR="006F4E1A" w:rsidRPr="00590C6E" w:rsidRDefault="00E32877" w:rsidP="00E32877">
      <w:pPr>
        <w:spacing w:before="100" w:beforeAutospacing="1" w:after="100" w:afterAutospacing="1" w:line="240" w:lineRule="auto"/>
        <w:ind w:left="360"/>
        <w:rPr>
          <w:rFonts w:ascii="Comic Sans MS" w:eastAsia="Times New Roman" w:hAnsi="Comic Sans MS" w:cs="Times New Roman"/>
          <w:color w:val="000000" w:themeColor="text1"/>
          <w:lang w:eastAsia="fr-FR"/>
        </w:rPr>
      </w:pPr>
      <w:r w:rsidRPr="00590C6E">
        <w:rPr>
          <w:rFonts w:ascii="Comic Sans MS" w:eastAsia="Times New Roman" w:hAnsi="Comic Sans MS" w:cs="Times New Roman"/>
          <w:noProof/>
          <w:color w:val="000000" w:themeColor="text1"/>
          <w:lang w:eastAsia="fr-FR"/>
        </w:rPr>
        <w:t xml:space="preserve"> </w:t>
      </w:r>
      <w:r w:rsidRPr="00590C6E">
        <w:rPr>
          <w:rFonts w:ascii="Comic Sans MS" w:hAnsi="Comic Sans MS"/>
          <w:noProof/>
          <w:color w:val="000000" w:themeColor="text1"/>
          <w:lang w:eastAsia="fr-FR"/>
        </w:rPr>
        <w:drawing>
          <wp:inline distT="0" distB="0" distL="0" distR="0">
            <wp:extent cx="1457325" cy="1092994"/>
            <wp:effectExtent l="19050" t="0" r="0" b="0"/>
            <wp:docPr id="10" name="Image 10" descr="http://www.webneurologie.com/e-docs/00/04/4E/75/texte_alt_jlenro00099_g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ebneurologie.com/e-docs/00/04/4E/75/texte_alt_jlenro00099_gr6.jpg"/>
                    <pic:cNvPicPr>
                      <a:picLocks noChangeAspect="1" noChangeArrowheads="1"/>
                    </pic:cNvPicPr>
                  </pic:nvPicPr>
                  <pic:blipFill>
                    <a:blip r:embed="rId17" cstate="print"/>
                    <a:srcRect/>
                    <a:stretch>
                      <a:fillRect/>
                    </a:stretch>
                  </pic:blipFill>
                  <pic:spPr bwMode="auto">
                    <a:xfrm>
                      <a:off x="0" y="0"/>
                      <a:ext cx="1456843" cy="1092633"/>
                    </a:xfrm>
                    <a:prstGeom prst="rect">
                      <a:avLst/>
                    </a:prstGeom>
                    <a:noFill/>
                    <a:ln w="9525">
                      <a:noFill/>
                      <a:miter lim="800000"/>
                      <a:headEnd/>
                      <a:tailEnd/>
                    </a:ln>
                  </pic:spPr>
                </pic:pic>
              </a:graphicData>
            </a:graphic>
          </wp:inline>
        </w:drawing>
      </w:r>
    </w:p>
    <w:p w:rsidR="005D0CB0" w:rsidRDefault="005D0CB0" w:rsidP="005D0CB0">
      <w:pPr>
        <w:spacing w:before="100" w:beforeAutospacing="1" w:after="100" w:afterAutospacing="1" w:line="240" w:lineRule="auto"/>
        <w:ind w:left="720"/>
        <w:rPr>
          <w:rFonts w:ascii="Comic Sans MS" w:eastAsia="Times New Roman" w:hAnsi="Comic Sans MS" w:cs="Times New Roman"/>
          <w:color w:val="000000" w:themeColor="text1"/>
          <w:lang w:eastAsia="fr-FR"/>
        </w:rPr>
      </w:pPr>
    </w:p>
    <w:p w:rsidR="005D0CB0" w:rsidRPr="005D0CB0" w:rsidRDefault="005D0CB0" w:rsidP="005D0CB0">
      <w:pPr>
        <w:spacing w:before="100" w:beforeAutospacing="1" w:after="100" w:afterAutospacing="1" w:line="240" w:lineRule="auto"/>
        <w:ind w:left="720"/>
        <w:rPr>
          <w:rFonts w:ascii="Comic Sans MS" w:eastAsia="Times New Roman" w:hAnsi="Comic Sans MS" w:cs="Times New Roman"/>
          <w:color w:val="000000" w:themeColor="text1"/>
          <w:lang w:eastAsia="fr-FR"/>
        </w:rPr>
      </w:pPr>
    </w:p>
    <w:p w:rsidR="006F4E1A" w:rsidRPr="006F4E1A" w:rsidRDefault="006F4E1A" w:rsidP="006F4E1A">
      <w:pPr>
        <w:numPr>
          <w:ilvl w:val="0"/>
          <w:numId w:val="6"/>
        </w:numPr>
        <w:spacing w:before="100" w:beforeAutospacing="1" w:after="100" w:afterAutospacing="1" w:line="240" w:lineRule="auto"/>
        <w:rPr>
          <w:rFonts w:ascii="Comic Sans MS" w:eastAsia="Times New Roman" w:hAnsi="Comic Sans MS" w:cs="Times New Roman"/>
          <w:color w:val="000000" w:themeColor="text1"/>
          <w:lang w:eastAsia="fr-FR"/>
        </w:rPr>
      </w:pPr>
      <w:r w:rsidRPr="006F4E1A">
        <w:rPr>
          <w:rFonts w:ascii="Comic Sans MS" w:eastAsia="Times New Roman" w:hAnsi="Comic Sans MS" w:cs="Times New Roman"/>
          <w:color w:val="984806" w:themeColor="accent6" w:themeShade="80"/>
          <w:u w:val="single"/>
          <w:lang w:eastAsia="fr-FR"/>
        </w:rPr>
        <w:t>Réflexes cutanés abdominaux</w:t>
      </w:r>
      <w:r w:rsidR="005D0CB0">
        <w:rPr>
          <w:rFonts w:ascii="Comic Sans MS" w:eastAsia="Times New Roman" w:hAnsi="Comic Sans MS" w:cs="Times New Roman"/>
          <w:color w:val="984806" w:themeColor="accent6" w:themeShade="80"/>
          <w:u w:val="single"/>
          <w:lang w:eastAsia="fr-FR"/>
        </w:rPr>
        <w:t> </w:t>
      </w:r>
      <w:proofErr w:type="gramStart"/>
      <w:r w:rsidR="005D0CB0">
        <w:rPr>
          <w:rFonts w:ascii="Comic Sans MS" w:eastAsia="Times New Roman" w:hAnsi="Comic Sans MS" w:cs="Times New Roman"/>
          <w:color w:val="000000" w:themeColor="text1"/>
          <w:lang w:eastAsia="fr-FR"/>
        </w:rPr>
        <w:t>:</w:t>
      </w:r>
      <w:proofErr w:type="gramEnd"/>
      <w:r w:rsidRPr="006F4E1A">
        <w:rPr>
          <w:rFonts w:ascii="Comic Sans MS" w:eastAsia="Times New Roman" w:hAnsi="Comic Sans MS" w:cs="Times New Roman"/>
          <w:color w:val="000000" w:themeColor="text1"/>
          <w:lang w:eastAsia="fr-FR"/>
        </w:rPr>
        <w:br/>
        <w:t>Ils se recherchent en stimulant la paroi abdominale dans le sens transversal à l’aide d’une pointe mousse, ce qui entraîne une contraction des muscles sous jacents.</w:t>
      </w:r>
    </w:p>
    <w:p w:rsidR="005D0CB0" w:rsidRDefault="00E32877" w:rsidP="006F4E1A">
      <w:pPr>
        <w:shd w:val="clear" w:color="auto" w:fill="FFFFFF"/>
        <w:spacing w:before="100" w:beforeAutospacing="1" w:after="24" w:line="285" w:lineRule="atLeast"/>
        <w:ind w:left="360"/>
        <w:rPr>
          <w:rStyle w:val="apple-style-span"/>
          <w:rFonts w:asciiTheme="majorHAnsi" w:hAnsiTheme="majorHAnsi" w:cs="Arial"/>
          <w:color w:val="0D0D0D" w:themeColor="text1" w:themeTint="F2"/>
          <w:sz w:val="24"/>
          <w:szCs w:val="24"/>
          <w:shd w:val="clear" w:color="auto" w:fill="FFFFFF"/>
        </w:rPr>
      </w:pPr>
      <w:r>
        <w:rPr>
          <w:rFonts w:asciiTheme="majorHAnsi" w:hAnsiTheme="majorHAnsi" w:cs="Arial"/>
          <w:noProof/>
          <w:color w:val="0D0D0D" w:themeColor="text1" w:themeTint="F2"/>
          <w:sz w:val="24"/>
          <w:szCs w:val="24"/>
          <w:shd w:val="clear" w:color="auto" w:fill="FFFFFF"/>
          <w:lang w:eastAsia="fr-FR"/>
        </w:rPr>
        <w:drawing>
          <wp:inline distT="0" distB="0" distL="0" distR="0">
            <wp:extent cx="2838450" cy="187642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838450" cy="1876425"/>
                    </a:xfrm>
                    <a:prstGeom prst="rect">
                      <a:avLst/>
                    </a:prstGeom>
                    <a:noFill/>
                    <a:ln w="9525">
                      <a:noFill/>
                      <a:miter lim="800000"/>
                      <a:headEnd/>
                      <a:tailEnd/>
                    </a:ln>
                  </pic:spPr>
                </pic:pic>
              </a:graphicData>
            </a:graphic>
          </wp:inline>
        </w:drawing>
      </w:r>
    </w:p>
    <w:p w:rsidR="005D0CB0" w:rsidRPr="005D0CB0" w:rsidRDefault="005D0CB0" w:rsidP="005D0CB0">
      <w:pPr>
        <w:rPr>
          <w:rFonts w:asciiTheme="majorHAnsi" w:hAnsiTheme="majorHAnsi" w:cs="Arial"/>
          <w:sz w:val="24"/>
          <w:szCs w:val="24"/>
        </w:rPr>
      </w:pPr>
    </w:p>
    <w:p w:rsidR="004C3896" w:rsidRDefault="004C3896" w:rsidP="004C3896">
      <w:pPr>
        <w:pStyle w:val="Paragraphedeliste"/>
        <w:ind w:left="1440"/>
        <w:rPr>
          <w:rFonts w:asciiTheme="majorHAnsi" w:hAnsiTheme="majorHAnsi" w:cs="Arial"/>
          <w:color w:val="C00000"/>
          <w:sz w:val="32"/>
          <w:szCs w:val="32"/>
        </w:rPr>
      </w:pPr>
    </w:p>
    <w:p w:rsidR="005D0CB0" w:rsidRPr="004C3896" w:rsidRDefault="004C3896" w:rsidP="004C3896">
      <w:pPr>
        <w:pStyle w:val="Paragraphedeliste"/>
        <w:numPr>
          <w:ilvl w:val="0"/>
          <w:numId w:val="13"/>
        </w:numPr>
        <w:rPr>
          <w:rFonts w:asciiTheme="majorHAnsi" w:hAnsiTheme="majorHAnsi" w:cs="Arial"/>
          <w:color w:val="C00000"/>
          <w:sz w:val="28"/>
          <w:szCs w:val="28"/>
        </w:rPr>
      </w:pPr>
      <w:r w:rsidRPr="004C3896">
        <w:rPr>
          <w:rFonts w:asciiTheme="majorHAnsi" w:hAnsiTheme="majorHAnsi" w:cs="Arial"/>
          <w:color w:val="C00000"/>
          <w:sz w:val="28"/>
          <w:szCs w:val="28"/>
        </w:rPr>
        <w:lastRenderedPageBreak/>
        <w:t>Les reflexes pathologiques :</w:t>
      </w:r>
    </w:p>
    <w:p w:rsidR="004C3896" w:rsidRPr="004C3896" w:rsidRDefault="004C3896" w:rsidP="004C3896">
      <w:pPr>
        <w:rPr>
          <w:rFonts w:ascii="Times New Roman" w:eastAsia="Times New Roman" w:hAnsi="Times New Roman" w:cs="Times New Roman"/>
          <w:color w:val="000000"/>
          <w:sz w:val="27"/>
          <w:szCs w:val="27"/>
          <w:lang w:eastAsia="fr-FR"/>
        </w:rPr>
      </w:pPr>
      <w:proofErr w:type="spellStart"/>
      <w:r w:rsidRPr="004C3896">
        <w:rPr>
          <w:rFonts w:ascii="Comic Sans MS" w:hAnsi="Comic Sans MS" w:cs="Arial"/>
          <w:color w:val="984806" w:themeColor="accent6" w:themeShade="80"/>
          <w:sz w:val="24"/>
          <w:szCs w:val="24"/>
          <w:u w:val="single"/>
        </w:rPr>
        <w:t>Palmo</w:t>
      </w:r>
      <w:proofErr w:type="spellEnd"/>
      <w:r w:rsidRPr="004C3896">
        <w:rPr>
          <w:rFonts w:ascii="Comic Sans MS" w:hAnsi="Comic Sans MS" w:cs="Arial"/>
          <w:color w:val="984806" w:themeColor="accent6" w:themeShade="80"/>
          <w:sz w:val="24"/>
          <w:szCs w:val="24"/>
          <w:u w:val="single"/>
        </w:rPr>
        <w:t>-mentonnier</w:t>
      </w:r>
      <w:r w:rsidRPr="004C3896">
        <w:rPr>
          <w:rFonts w:ascii="Comic Sans MS" w:hAnsi="Comic Sans MS" w:cs="Arial"/>
          <w:color w:val="984806" w:themeColor="accent6" w:themeShade="80"/>
          <w:sz w:val="28"/>
          <w:szCs w:val="28"/>
          <w:u w:val="single"/>
        </w:rPr>
        <w:t> </w:t>
      </w:r>
      <w:r w:rsidR="006200A6" w:rsidRPr="004C3896">
        <w:rPr>
          <w:rFonts w:ascii="Comic Sans MS" w:hAnsi="Comic Sans MS" w:cs="Arial"/>
          <w:color w:val="984806" w:themeColor="accent6" w:themeShade="80"/>
          <w:sz w:val="28"/>
          <w:szCs w:val="28"/>
          <w:u w:val="single"/>
        </w:rPr>
        <w:t>:</w:t>
      </w:r>
      <w:r w:rsidR="006200A6" w:rsidRPr="004C3896">
        <w:rPr>
          <w:rFonts w:ascii="Comic Sans MS" w:hAnsi="Comic Sans MS" w:cs="Arial"/>
          <w:color w:val="0D0D0D" w:themeColor="text1" w:themeTint="F2"/>
        </w:rPr>
        <w:t xml:space="preserve"> reflexe</w:t>
      </w:r>
      <w:r w:rsidRPr="004C3896">
        <w:rPr>
          <w:rFonts w:ascii="Comic Sans MS" w:hAnsi="Comic Sans MS" w:cs="Arial"/>
          <w:color w:val="0D0D0D" w:themeColor="text1" w:themeTint="F2"/>
        </w:rPr>
        <w:t xml:space="preserve"> primitif se manifestant par la contraction </w:t>
      </w:r>
      <w:proofErr w:type="spellStart"/>
      <w:r w:rsidRPr="004C3896">
        <w:rPr>
          <w:rFonts w:ascii="Comic Sans MS" w:hAnsi="Comic Sans MS" w:cs="Arial"/>
          <w:color w:val="0D0D0D" w:themeColor="text1" w:themeTint="F2"/>
        </w:rPr>
        <w:t>ipsilaterale</w:t>
      </w:r>
      <w:proofErr w:type="spellEnd"/>
      <w:r w:rsidRPr="004C3896">
        <w:rPr>
          <w:rFonts w:ascii="Comic Sans MS" w:hAnsi="Comic Sans MS" w:cs="Arial"/>
          <w:color w:val="0D0D0D" w:themeColor="text1" w:themeTint="F2"/>
        </w:rPr>
        <w:t> </w:t>
      </w:r>
      <w:r w:rsidR="006200A6" w:rsidRPr="004C3896">
        <w:rPr>
          <w:rFonts w:ascii="Comic Sans MS" w:hAnsi="Comic Sans MS" w:cs="Arial"/>
          <w:color w:val="0D0D0D" w:themeColor="text1" w:themeTint="F2"/>
        </w:rPr>
        <w:t>; et</w:t>
      </w:r>
      <w:r w:rsidRPr="004C3896">
        <w:rPr>
          <w:rFonts w:ascii="Comic Sans MS" w:hAnsi="Comic Sans MS" w:cs="Arial"/>
          <w:color w:val="0D0D0D" w:themeColor="text1" w:themeTint="F2"/>
        </w:rPr>
        <w:t xml:space="preserve"> parfois </w:t>
      </w:r>
      <w:r w:rsidR="006200A6" w:rsidRPr="004C3896">
        <w:rPr>
          <w:rFonts w:ascii="Comic Sans MS" w:hAnsi="Comic Sans MS" w:cs="Arial"/>
          <w:color w:val="0D0D0D" w:themeColor="text1" w:themeTint="F2"/>
        </w:rPr>
        <w:t>bilatérale</w:t>
      </w:r>
      <w:r w:rsidRPr="004C3896">
        <w:rPr>
          <w:rFonts w:ascii="Comic Sans MS" w:hAnsi="Comic Sans MS" w:cs="Arial"/>
          <w:color w:val="0D0D0D" w:themeColor="text1" w:themeTint="F2"/>
        </w:rPr>
        <w:t> ; du menton et de la bouche a la suite de la stimulation de la paume de la main.</w:t>
      </w:r>
    </w:p>
    <w:p w:rsidR="00397C17" w:rsidRPr="00063FF1" w:rsidRDefault="00397C17" w:rsidP="00397C17">
      <w:pPr>
        <w:pStyle w:val="Paragraphedeliste"/>
        <w:numPr>
          <w:ilvl w:val="0"/>
          <w:numId w:val="15"/>
        </w:numPr>
        <w:rPr>
          <w:rStyle w:val="apple-style-span"/>
          <w:rFonts w:ascii="Comic Sans MS" w:hAnsi="Comic Sans MS" w:cs="Arial"/>
          <w:color w:val="002060"/>
          <w:sz w:val="28"/>
          <w:szCs w:val="28"/>
          <w:shd w:val="clear" w:color="auto" w:fill="FFFFFF"/>
        </w:rPr>
      </w:pPr>
      <w:r w:rsidRPr="00063FF1">
        <w:rPr>
          <w:rStyle w:val="apple-style-span"/>
          <w:rFonts w:ascii="Arial" w:hAnsi="Arial" w:cs="Arial"/>
          <w:color w:val="002060"/>
          <w:sz w:val="28"/>
          <w:szCs w:val="28"/>
          <w:shd w:val="clear" w:color="auto" w:fill="FFFFFF"/>
        </w:rPr>
        <w:t>Les</w:t>
      </w:r>
      <w:r w:rsidRPr="00063FF1">
        <w:rPr>
          <w:rStyle w:val="apple-converted-space"/>
          <w:rFonts w:ascii="Arial" w:hAnsi="Arial" w:cs="Arial"/>
          <w:color w:val="002060"/>
          <w:sz w:val="28"/>
          <w:szCs w:val="28"/>
          <w:shd w:val="clear" w:color="auto" w:fill="FFFFFF"/>
        </w:rPr>
        <w:t> </w:t>
      </w:r>
      <w:r w:rsidRPr="00063FF1">
        <w:rPr>
          <w:rStyle w:val="Accentuation"/>
          <w:rFonts w:ascii="Arial" w:hAnsi="Arial" w:cs="Arial"/>
          <w:bCs/>
          <w:i w:val="0"/>
          <w:iCs w:val="0"/>
          <w:color w:val="002060"/>
          <w:sz w:val="28"/>
          <w:szCs w:val="28"/>
          <w:shd w:val="clear" w:color="auto" w:fill="FFFFFF"/>
        </w:rPr>
        <w:t>différents types de paralysies :</w:t>
      </w:r>
    </w:p>
    <w:p w:rsidR="00397C17" w:rsidRDefault="00397C17" w:rsidP="00397C17">
      <w:pPr>
        <w:rPr>
          <w:rFonts w:ascii="Comic Sans MS" w:hAnsi="Comic Sans MS" w:cs="Arial"/>
          <w:color w:val="000000"/>
          <w:shd w:val="clear" w:color="auto" w:fill="FFFFFF"/>
        </w:rPr>
      </w:pPr>
      <w:r w:rsidRPr="00590C6E">
        <w:rPr>
          <w:rStyle w:val="apple-style-span"/>
          <w:rFonts w:ascii="Comic Sans MS" w:hAnsi="Comic Sans MS" w:cs="Arial"/>
          <w:color w:val="000000"/>
          <w:shd w:val="clear" w:color="auto" w:fill="FFFFFF"/>
        </w:rPr>
        <w:t>La paralysie est une perte de motricité par diminution ou perte de la contractilité d’un ou de plusieurs muscles</w:t>
      </w:r>
      <w:r w:rsidR="00730514">
        <w:rPr>
          <w:rStyle w:val="apple-style-span"/>
          <w:rFonts w:ascii="Comic Sans MS" w:hAnsi="Comic Sans MS" w:cs="Arial"/>
          <w:color w:val="000000"/>
          <w:shd w:val="clear" w:color="auto" w:fill="FFFFFF"/>
        </w:rPr>
        <w:t> </w:t>
      </w:r>
      <w:r w:rsidR="00730514">
        <w:rPr>
          <w:rFonts w:ascii="Comic Sans MS" w:eastAsia="Times New Roman" w:hAnsi="Comic Sans MS" w:cs="Arial"/>
          <w:color w:val="000000"/>
          <w:lang w:eastAsia="fr-FR"/>
        </w:rPr>
        <w:t>:</w:t>
      </w:r>
    </w:p>
    <w:p w:rsidR="00397C17" w:rsidRPr="00590C6E" w:rsidRDefault="00397C17" w:rsidP="00397C17">
      <w:pPr>
        <w:pStyle w:val="Paragraphedeliste"/>
        <w:numPr>
          <w:ilvl w:val="0"/>
          <w:numId w:val="16"/>
        </w:numPr>
        <w:rPr>
          <w:rFonts w:ascii="Comic Sans MS" w:hAnsi="Comic Sans MS" w:cs="Arial"/>
          <w:color w:val="000000"/>
          <w:shd w:val="clear" w:color="auto" w:fill="FFFFFF"/>
        </w:rPr>
      </w:pPr>
      <w:r w:rsidRPr="00590C6E">
        <w:rPr>
          <w:rFonts w:ascii="Comic Sans MS" w:eastAsia="Times New Roman" w:hAnsi="Comic Sans MS" w:cs="Times New Roman"/>
          <w:color w:val="403152" w:themeColor="accent4" w:themeShade="80"/>
          <w:lang w:eastAsia="fr-FR"/>
        </w:rPr>
        <w:t>La tétraplégie</w:t>
      </w:r>
      <w:r w:rsidRPr="00590C6E">
        <w:rPr>
          <w:rFonts w:ascii="Comic Sans MS" w:eastAsia="Times New Roman" w:hAnsi="Comic Sans MS" w:cs="Times New Roman"/>
          <w:color w:val="000000"/>
          <w:lang w:eastAsia="fr-FR"/>
        </w:rPr>
        <w:t xml:space="preserve"> : la paralysie touche des quatre membres </w:t>
      </w:r>
    </w:p>
    <w:p w:rsidR="00397C17" w:rsidRPr="00590C6E" w:rsidRDefault="00397C17" w:rsidP="00397C17">
      <w:pPr>
        <w:pStyle w:val="Paragraphedeliste"/>
        <w:numPr>
          <w:ilvl w:val="0"/>
          <w:numId w:val="16"/>
        </w:numPr>
        <w:shd w:val="clear" w:color="auto" w:fill="FFFFFF"/>
        <w:spacing w:before="150" w:after="150" w:line="336" w:lineRule="atLeast"/>
        <w:rPr>
          <w:rFonts w:ascii="Comic Sans MS" w:eastAsia="Times New Roman" w:hAnsi="Comic Sans MS" w:cs="Arial"/>
          <w:color w:val="000000"/>
          <w:lang w:eastAsia="fr-FR"/>
        </w:rPr>
      </w:pPr>
      <w:r w:rsidRPr="00590C6E">
        <w:rPr>
          <w:rFonts w:ascii="Comic Sans MS" w:eastAsia="Times New Roman" w:hAnsi="Comic Sans MS" w:cs="Arial"/>
          <w:color w:val="403152" w:themeColor="accent4" w:themeShade="80"/>
          <w:lang w:eastAsia="fr-FR"/>
        </w:rPr>
        <w:t>La diplégie :</w:t>
      </w:r>
      <w:r w:rsidRPr="00590C6E">
        <w:rPr>
          <w:rFonts w:ascii="Comic Sans MS" w:eastAsia="Times New Roman" w:hAnsi="Comic Sans MS" w:cs="Arial"/>
          <w:color w:val="000000"/>
          <w:lang w:eastAsia="fr-FR"/>
        </w:rPr>
        <w:t xml:space="preserve"> la paralysie touche les 2 membres supérieurs ou inférieurs.</w:t>
      </w:r>
    </w:p>
    <w:p w:rsidR="00397C17" w:rsidRPr="00590C6E" w:rsidRDefault="00397C17" w:rsidP="00397C17">
      <w:pPr>
        <w:pStyle w:val="Paragraphedeliste"/>
        <w:numPr>
          <w:ilvl w:val="0"/>
          <w:numId w:val="16"/>
        </w:numPr>
        <w:shd w:val="clear" w:color="auto" w:fill="FFFFFF"/>
        <w:spacing w:before="150" w:after="150" w:line="336" w:lineRule="atLeast"/>
        <w:rPr>
          <w:rFonts w:ascii="Comic Sans MS" w:eastAsia="Times New Roman" w:hAnsi="Comic Sans MS" w:cs="Arial"/>
          <w:color w:val="000000"/>
          <w:lang w:eastAsia="fr-FR"/>
        </w:rPr>
      </w:pPr>
      <w:r w:rsidRPr="00590C6E">
        <w:rPr>
          <w:rFonts w:ascii="Comic Sans MS" w:eastAsia="Times New Roman" w:hAnsi="Comic Sans MS" w:cs="Arial"/>
          <w:color w:val="403152" w:themeColor="accent4" w:themeShade="80"/>
          <w:lang w:eastAsia="fr-FR"/>
        </w:rPr>
        <w:t>La quadriplégie</w:t>
      </w:r>
      <w:r w:rsidRPr="00590C6E">
        <w:rPr>
          <w:rFonts w:ascii="Comic Sans MS" w:eastAsia="Times New Roman" w:hAnsi="Comic Sans MS" w:cs="Arial"/>
          <w:color w:val="000000"/>
          <w:lang w:eastAsia="fr-FR"/>
        </w:rPr>
        <w:t> : la paralysie touche les 4 membres.</w:t>
      </w:r>
    </w:p>
    <w:p w:rsidR="00397C17" w:rsidRPr="00590C6E" w:rsidRDefault="00397C17" w:rsidP="00397C17">
      <w:pPr>
        <w:pStyle w:val="Paragraphedeliste"/>
        <w:numPr>
          <w:ilvl w:val="0"/>
          <w:numId w:val="16"/>
        </w:numPr>
        <w:shd w:val="clear" w:color="auto" w:fill="FFFFFF"/>
        <w:spacing w:before="150" w:after="150" w:line="336" w:lineRule="atLeast"/>
        <w:rPr>
          <w:rFonts w:ascii="Comic Sans MS" w:eastAsia="Times New Roman" w:hAnsi="Comic Sans MS" w:cs="Arial"/>
          <w:color w:val="000000"/>
          <w:lang w:eastAsia="fr-FR"/>
        </w:rPr>
      </w:pPr>
      <w:r w:rsidRPr="00590C6E">
        <w:rPr>
          <w:rFonts w:ascii="Comic Sans MS" w:eastAsia="Times New Roman" w:hAnsi="Comic Sans MS" w:cs="Arial"/>
          <w:color w:val="403152" w:themeColor="accent4" w:themeShade="80"/>
          <w:lang w:eastAsia="fr-FR"/>
        </w:rPr>
        <w:t>La paraplégie</w:t>
      </w:r>
      <w:r w:rsidRPr="00590C6E">
        <w:rPr>
          <w:rFonts w:ascii="Comic Sans MS" w:eastAsia="Times New Roman" w:hAnsi="Comic Sans MS" w:cs="Arial"/>
          <w:color w:val="000000"/>
          <w:lang w:eastAsia="fr-FR"/>
        </w:rPr>
        <w:t> : en cas d'atteinte de la partie inférieure du corps.</w:t>
      </w:r>
    </w:p>
    <w:p w:rsidR="00397C17" w:rsidRPr="000D05EB" w:rsidRDefault="00397C17" w:rsidP="00397C17">
      <w:pPr>
        <w:pStyle w:val="Paragraphedeliste"/>
        <w:numPr>
          <w:ilvl w:val="0"/>
          <w:numId w:val="16"/>
        </w:numPr>
        <w:shd w:val="clear" w:color="auto" w:fill="FFFFFF"/>
        <w:spacing w:before="150" w:after="150" w:line="336" w:lineRule="atLeast"/>
        <w:rPr>
          <w:rFonts w:ascii="Comic Sans MS" w:eastAsia="Times New Roman" w:hAnsi="Comic Sans MS" w:cs="Arial"/>
          <w:color w:val="000000"/>
          <w:lang w:eastAsia="fr-FR"/>
        </w:rPr>
      </w:pPr>
      <w:r w:rsidRPr="00590C6E">
        <w:rPr>
          <w:rFonts w:ascii="Comic Sans MS" w:eastAsia="Times New Roman" w:hAnsi="Comic Sans MS" w:cs="Arial"/>
          <w:color w:val="403152" w:themeColor="accent4" w:themeShade="80"/>
          <w:lang w:eastAsia="fr-FR"/>
        </w:rPr>
        <w:t>L'hémiplégie</w:t>
      </w:r>
      <w:r w:rsidRPr="00590C6E">
        <w:rPr>
          <w:rFonts w:ascii="Comic Sans MS" w:eastAsia="Times New Roman" w:hAnsi="Comic Sans MS" w:cs="Arial"/>
          <w:color w:val="000000"/>
          <w:lang w:eastAsia="fr-FR"/>
        </w:rPr>
        <w:t> </w:t>
      </w:r>
      <w:r w:rsidRPr="000D05EB">
        <w:rPr>
          <w:rFonts w:ascii="Comic Sans MS" w:eastAsia="Times New Roman" w:hAnsi="Comic Sans MS" w:cs="Arial"/>
          <w:color w:val="000000"/>
          <w:lang w:eastAsia="fr-FR"/>
        </w:rPr>
        <w:t>: la paralysie touche la moitié droite ou gauche du corps.</w:t>
      </w:r>
    </w:p>
    <w:p w:rsidR="000D05EB" w:rsidRPr="000D05EB" w:rsidRDefault="00397C17" w:rsidP="00397C17">
      <w:pPr>
        <w:pStyle w:val="Paragraphedeliste"/>
        <w:numPr>
          <w:ilvl w:val="0"/>
          <w:numId w:val="16"/>
        </w:numPr>
        <w:rPr>
          <w:rStyle w:val="Accentuation"/>
          <w:rFonts w:ascii="Comic Sans MS" w:hAnsi="Comic Sans MS" w:cs="Arial"/>
          <w:i w:val="0"/>
          <w:iCs w:val="0"/>
          <w:color w:val="000000"/>
          <w:shd w:val="clear" w:color="auto" w:fill="FFFFFF"/>
        </w:rPr>
      </w:pPr>
      <w:r w:rsidRPr="000D05EB">
        <w:rPr>
          <w:rStyle w:val="Accentuation"/>
          <w:rFonts w:ascii="Comic Sans MS" w:hAnsi="Comic Sans MS" w:cs="Arial"/>
          <w:bCs/>
          <w:i w:val="0"/>
          <w:iCs w:val="0"/>
          <w:color w:val="403152" w:themeColor="accent4" w:themeShade="80"/>
          <w:shd w:val="clear" w:color="auto" w:fill="FFFFFF"/>
        </w:rPr>
        <w:t>L’hémiparésie</w:t>
      </w:r>
      <w:r w:rsidRPr="000D05EB">
        <w:rPr>
          <w:rStyle w:val="Accentuation"/>
          <w:rFonts w:ascii="Comic Sans MS" w:hAnsi="Comic Sans MS" w:cs="Arial"/>
          <w:bCs/>
          <w:i w:val="0"/>
          <w:iCs w:val="0"/>
          <w:color w:val="000000"/>
          <w:shd w:val="clear" w:color="auto" w:fill="FFFFFF"/>
        </w:rPr>
        <w:t xml:space="preserve"> : </w:t>
      </w:r>
      <w:r w:rsidR="000D05EB" w:rsidRPr="000D05EB">
        <w:rPr>
          <w:rStyle w:val="apple-style-span"/>
          <w:rFonts w:ascii="Comic Sans MS" w:hAnsi="Comic Sans MS" w:cs="Arial"/>
          <w:color w:val="000000"/>
          <w:shd w:val="clear" w:color="auto" w:fill="FFFFFF"/>
        </w:rPr>
        <w:t>Déficit partiel de la force muscula</w:t>
      </w:r>
      <w:r w:rsidR="000D05EB">
        <w:rPr>
          <w:rStyle w:val="apple-style-span"/>
          <w:rFonts w:ascii="Comic Sans MS" w:hAnsi="Comic Sans MS" w:cs="Arial"/>
          <w:color w:val="000000"/>
          <w:shd w:val="clear" w:color="auto" w:fill="FFFFFF"/>
        </w:rPr>
        <w:t>ire</w:t>
      </w:r>
      <w:r w:rsidR="000D05EB" w:rsidRPr="000D05EB">
        <w:rPr>
          <w:rStyle w:val="apple-style-span"/>
          <w:rFonts w:ascii="Comic Sans MS" w:hAnsi="Comic Sans MS" w:cs="Arial"/>
          <w:color w:val="000000"/>
          <w:shd w:val="clear" w:color="auto" w:fill="FFFFFF"/>
        </w:rPr>
        <w:t xml:space="preserve"> touchant la moitié droite ou gauche du corps</w:t>
      </w:r>
      <w:r w:rsidR="000D05EB">
        <w:rPr>
          <w:rStyle w:val="apple-style-span"/>
          <w:rFonts w:ascii="Arial" w:hAnsi="Arial" w:cs="Arial"/>
          <w:color w:val="000000"/>
          <w:sz w:val="20"/>
          <w:szCs w:val="20"/>
          <w:shd w:val="clear" w:color="auto" w:fill="FFFFFF"/>
        </w:rPr>
        <w:t>.</w:t>
      </w:r>
    </w:p>
    <w:p w:rsidR="00397C17" w:rsidRPr="000D05EB" w:rsidRDefault="00397C17" w:rsidP="00397C17">
      <w:pPr>
        <w:pStyle w:val="Paragraphedeliste"/>
        <w:numPr>
          <w:ilvl w:val="0"/>
          <w:numId w:val="16"/>
        </w:numPr>
        <w:rPr>
          <w:rStyle w:val="apple-style-span"/>
          <w:rFonts w:ascii="Comic Sans MS" w:hAnsi="Comic Sans MS" w:cs="Arial"/>
          <w:color w:val="000000"/>
          <w:shd w:val="clear" w:color="auto" w:fill="FFFFFF"/>
        </w:rPr>
      </w:pPr>
      <w:r w:rsidRPr="000D05EB">
        <w:rPr>
          <w:rStyle w:val="Accentuation"/>
          <w:rFonts w:ascii="Comic Sans MS" w:hAnsi="Comic Sans MS" w:cs="Arial"/>
          <w:bCs/>
          <w:i w:val="0"/>
          <w:iCs w:val="0"/>
          <w:color w:val="403152" w:themeColor="accent4" w:themeShade="80"/>
          <w:shd w:val="clear" w:color="auto" w:fill="FFFFFF"/>
        </w:rPr>
        <w:t>La paraplégie</w:t>
      </w:r>
      <w:r w:rsidRPr="000D05EB">
        <w:rPr>
          <w:rStyle w:val="apple-style-span"/>
          <w:rFonts w:ascii="Comic Sans MS" w:hAnsi="Comic Sans MS" w:cs="Arial"/>
          <w:color w:val="222222"/>
          <w:shd w:val="clear" w:color="auto" w:fill="FFFFFF"/>
        </w:rPr>
        <w:t> : la paralysie touche la moitié inférieure du corps.</w:t>
      </w:r>
    </w:p>
    <w:p w:rsidR="00397C17" w:rsidRPr="00590C6E" w:rsidRDefault="00397C17" w:rsidP="00397C17">
      <w:pPr>
        <w:pStyle w:val="Paragraphedeliste"/>
        <w:numPr>
          <w:ilvl w:val="0"/>
          <w:numId w:val="16"/>
        </w:numPr>
        <w:rPr>
          <w:rStyle w:val="apple-style-span"/>
          <w:rFonts w:ascii="Comic Sans MS" w:hAnsi="Comic Sans MS" w:cs="Arial"/>
          <w:color w:val="000000" w:themeColor="text1"/>
          <w:shd w:val="clear" w:color="auto" w:fill="FFFFFF"/>
        </w:rPr>
      </w:pPr>
      <w:r>
        <w:rPr>
          <w:rStyle w:val="apple-style-span"/>
          <w:rFonts w:ascii="Comic Sans MS" w:hAnsi="Comic Sans MS" w:cs="Arial"/>
          <w:color w:val="403152" w:themeColor="accent4" w:themeShade="80"/>
          <w:shd w:val="clear" w:color="auto" w:fill="FFFFFF"/>
        </w:rPr>
        <w:t>L’é</w:t>
      </w:r>
      <w:r w:rsidRPr="00590C6E">
        <w:rPr>
          <w:rStyle w:val="apple-style-span"/>
          <w:rFonts w:ascii="Comic Sans MS" w:hAnsi="Comic Sans MS" w:cs="Arial"/>
          <w:color w:val="403152" w:themeColor="accent4" w:themeShade="80"/>
          <w:shd w:val="clear" w:color="auto" w:fill="FFFFFF"/>
        </w:rPr>
        <w:t>pilepsie</w:t>
      </w:r>
      <w:r w:rsidRPr="00590C6E">
        <w:rPr>
          <w:rStyle w:val="apple-style-span"/>
          <w:rFonts w:ascii="Comic Sans MS" w:hAnsi="Comic Sans MS" w:cs="Arial"/>
          <w:color w:val="000000"/>
          <w:shd w:val="clear" w:color="auto" w:fill="FFFFFF"/>
        </w:rPr>
        <w:t xml:space="preserve"> : une affection chronique se caractérisant par la survenue de </w:t>
      </w:r>
      <w:r w:rsidRPr="00590C6E">
        <w:rPr>
          <w:rStyle w:val="apple-style-span"/>
          <w:rFonts w:ascii="Comic Sans MS" w:hAnsi="Comic Sans MS" w:cs="Arial"/>
          <w:color w:val="000000" w:themeColor="text1"/>
          <w:shd w:val="clear" w:color="auto" w:fill="FFFFFF"/>
        </w:rPr>
        <w:t xml:space="preserve">convulsions (crises convulsives) </w:t>
      </w:r>
    </w:p>
    <w:p w:rsidR="00397C17" w:rsidRPr="00590C6E" w:rsidRDefault="00397C17" w:rsidP="00397C17">
      <w:pPr>
        <w:pStyle w:val="Paragraphedeliste"/>
        <w:numPr>
          <w:ilvl w:val="0"/>
          <w:numId w:val="16"/>
        </w:numPr>
        <w:rPr>
          <w:rStyle w:val="apple-style-span"/>
          <w:rFonts w:ascii="Comic Sans MS" w:hAnsi="Comic Sans MS" w:cs="Arial"/>
          <w:color w:val="000000" w:themeColor="text1"/>
          <w:shd w:val="clear" w:color="auto" w:fill="FFFFFF"/>
        </w:rPr>
      </w:pPr>
      <w:r w:rsidRPr="00590C6E">
        <w:rPr>
          <w:rStyle w:val="Accentuation"/>
          <w:rFonts w:ascii="Comic Sans MS" w:hAnsi="Comic Sans MS" w:cs="Arial"/>
          <w:bCs/>
          <w:i w:val="0"/>
          <w:iCs w:val="0"/>
          <w:color w:val="403152" w:themeColor="accent4" w:themeShade="80"/>
          <w:sz w:val="24"/>
          <w:shd w:val="clear" w:color="auto" w:fill="FFFFFF"/>
        </w:rPr>
        <w:t>Dysarthrie</w:t>
      </w:r>
      <w:r w:rsidRPr="00590C6E">
        <w:rPr>
          <w:rStyle w:val="apple-converted-space"/>
          <w:rFonts w:ascii="Comic Sans MS" w:hAnsi="Comic Sans MS" w:cs="Arial"/>
          <w:color w:val="000000" w:themeColor="text1"/>
          <w:shd w:val="clear" w:color="auto" w:fill="FFFFFF"/>
        </w:rPr>
        <w:t> </w:t>
      </w:r>
      <w:r w:rsidRPr="00590C6E">
        <w:rPr>
          <w:rStyle w:val="apple-style-span"/>
          <w:rFonts w:ascii="Comic Sans MS" w:hAnsi="Comic Sans MS" w:cs="Arial"/>
          <w:color w:val="000000" w:themeColor="text1"/>
          <w:shd w:val="clear" w:color="auto" w:fill="FFFFFF"/>
        </w:rPr>
        <w:t>: une difficulté à parler (parler en syllabes)</w:t>
      </w:r>
    </w:p>
    <w:p w:rsidR="00397C17" w:rsidRPr="00590C6E" w:rsidRDefault="00397C17" w:rsidP="00397C17">
      <w:pPr>
        <w:pStyle w:val="Paragraphedeliste"/>
        <w:numPr>
          <w:ilvl w:val="0"/>
          <w:numId w:val="16"/>
        </w:numPr>
        <w:rPr>
          <w:rStyle w:val="apple-style-span"/>
          <w:rFonts w:ascii="Comic Sans MS" w:hAnsi="Comic Sans MS" w:cs="Arial"/>
          <w:color w:val="000000" w:themeColor="text1"/>
          <w:shd w:val="clear" w:color="auto" w:fill="FFFFFF"/>
        </w:rPr>
      </w:pPr>
      <w:r w:rsidRPr="00590C6E">
        <w:rPr>
          <w:rStyle w:val="apple-style-span"/>
          <w:rFonts w:ascii="Comic Sans MS" w:hAnsi="Comic Sans MS" w:cs="Arial"/>
          <w:color w:val="403152" w:themeColor="accent4" w:themeShade="80"/>
          <w:shd w:val="clear" w:color="auto" w:fill="FFFFFF"/>
        </w:rPr>
        <w:t>La</w:t>
      </w:r>
      <w:r w:rsidRPr="00590C6E">
        <w:rPr>
          <w:rStyle w:val="apple-converted-space"/>
          <w:rFonts w:ascii="Comic Sans MS" w:hAnsi="Comic Sans MS" w:cs="Arial"/>
          <w:color w:val="403152" w:themeColor="accent4" w:themeShade="80"/>
          <w:shd w:val="clear" w:color="auto" w:fill="FFFFFF"/>
        </w:rPr>
        <w:t> </w:t>
      </w:r>
      <w:r w:rsidRPr="00590C6E">
        <w:rPr>
          <w:rStyle w:val="Accentuation"/>
          <w:rFonts w:ascii="Comic Sans MS" w:hAnsi="Comic Sans MS" w:cs="Arial"/>
          <w:bCs/>
          <w:i w:val="0"/>
          <w:iCs w:val="0"/>
          <w:color w:val="403152" w:themeColor="accent4" w:themeShade="80"/>
          <w:shd w:val="clear" w:color="auto" w:fill="FFFFFF"/>
        </w:rPr>
        <w:t>myasthénie</w:t>
      </w:r>
      <w:r w:rsidRPr="00590C6E">
        <w:rPr>
          <w:rStyle w:val="apple-converted-space"/>
          <w:rFonts w:ascii="Comic Sans MS" w:hAnsi="Comic Sans MS" w:cs="Arial"/>
          <w:color w:val="000000" w:themeColor="text1"/>
          <w:shd w:val="clear" w:color="auto" w:fill="FFFFFF"/>
        </w:rPr>
        <w:t> </w:t>
      </w:r>
      <w:r w:rsidRPr="00590C6E">
        <w:rPr>
          <w:rStyle w:val="apple-style-span"/>
          <w:rFonts w:ascii="Comic Sans MS" w:hAnsi="Comic Sans MS" w:cs="Arial"/>
          <w:color w:val="000000" w:themeColor="text1"/>
          <w:shd w:val="clear" w:color="auto" w:fill="FFFFFF"/>
        </w:rPr>
        <w:t>: une maladie auto-immune du système nerveux central (SNC)</w:t>
      </w:r>
    </w:p>
    <w:p w:rsidR="00397C17" w:rsidRPr="00590C6E" w:rsidRDefault="00397C17" w:rsidP="00397C17">
      <w:pPr>
        <w:pStyle w:val="Paragraphedeliste"/>
        <w:numPr>
          <w:ilvl w:val="0"/>
          <w:numId w:val="16"/>
        </w:numPr>
        <w:rPr>
          <w:rStyle w:val="apple-converted-space"/>
          <w:rFonts w:ascii="Comic Sans MS" w:hAnsi="Comic Sans MS" w:cs="Arial"/>
          <w:color w:val="000000" w:themeColor="text1"/>
          <w:shd w:val="clear" w:color="auto" w:fill="FFFFFF"/>
        </w:rPr>
      </w:pPr>
      <w:r w:rsidRPr="00590C6E">
        <w:rPr>
          <w:rStyle w:val="apple-style-span"/>
          <w:rFonts w:ascii="Comic Sans MS" w:hAnsi="Comic Sans MS" w:cs="Arial"/>
          <w:color w:val="403152" w:themeColor="accent4" w:themeShade="80"/>
          <w:shd w:val="clear" w:color="auto" w:fill="FFFFFF"/>
        </w:rPr>
        <w:t>La</w:t>
      </w:r>
      <w:r w:rsidRPr="00590C6E">
        <w:rPr>
          <w:rStyle w:val="apple-converted-space"/>
          <w:rFonts w:ascii="Comic Sans MS" w:hAnsi="Comic Sans MS" w:cs="Arial"/>
          <w:color w:val="403152" w:themeColor="accent4" w:themeShade="80"/>
          <w:shd w:val="clear" w:color="auto" w:fill="FFFFFF"/>
        </w:rPr>
        <w:t> </w:t>
      </w:r>
      <w:r w:rsidRPr="00590C6E">
        <w:rPr>
          <w:rStyle w:val="Accentuation"/>
          <w:rFonts w:ascii="Comic Sans MS" w:hAnsi="Comic Sans MS" w:cs="Arial"/>
          <w:bCs/>
          <w:i w:val="0"/>
          <w:iCs w:val="0"/>
          <w:color w:val="403152" w:themeColor="accent4" w:themeShade="80"/>
          <w:shd w:val="clear" w:color="auto" w:fill="FFFFFF"/>
        </w:rPr>
        <w:t>dysphonie</w:t>
      </w:r>
      <w:r w:rsidRPr="00590C6E">
        <w:rPr>
          <w:rStyle w:val="Accentuation"/>
          <w:rFonts w:ascii="Comic Sans MS" w:hAnsi="Comic Sans MS" w:cs="Arial"/>
          <w:bCs/>
          <w:i w:val="0"/>
          <w:iCs w:val="0"/>
          <w:color w:val="000000" w:themeColor="text1"/>
          <w:shd w:val="clear" w:color="auto" w:fill="FFFFFF"/>
        </w:rPr>
        <w:t> </w:t>
      </w:r>
      <w:r w:rsidRPr="00590C6E">
        <w:rPr>
          <w:rStyle w:val="apple-converted-space"/>
          <w:rFonts w:ascii="Comic Sans MS" w:hAnsi="Comic Sans MS" w:cs="Arial"/>
          <w:color w:val="000000" w:themeColor="text1"/>
          <w:shd w:val="clear" w:color="auto" w:fill="FFFFFF"/>
        </w:rPr>
        <w:t>:</w:t>
      </w:r>
      <w:r w:rsidRPr="00590C6E">
        <w:rPr>
          <w:rStyle w:val="apple-style-span"/>
          <w:rFonts w:ascii="Comic Sans MS" w:hAnsi="Comic Sans MS" w:cs="Arial"/>
          <w:color w:val="000000" w:themeColor="text1"/>
          <w:shd w:val="clear" w:color="auto" w:fill="FFFFFF"/>
        </w:rPr>
        <w:t xml:space="preserve"> une altération objective ou subjective du support sonore de la parole</w:t>
      </w:r>
      <w:r w:rsidRPr="00590C6E">
        <w:rPr>
          <w:rStyle w:val="apple-converted-space"/>
          <w:rFonts w:ascii="Comic Sans MS" w:hAnsi="Comic Sans MS" w:cs="Arial"/>
          <w:color w:val="000000" w:themeColor="text1"/>
          <w:shd w:val="clear" w:color="auto" w:fill="FFFFFF"/>
        </w:rPr>
        <w:t> </w:t>
      </w:r>
    </w:p>
    <w:p w:rsidR="00397C17" w:rsidRPr="00590C6E" w:rsidRDefault="00397C17" w:rsidP="00397C17">
      <w:pPr>
        <w:pStyle w:val="Paragraphedeliste"/>
        <w:numPr>
          <w:ilvl w:val="0"/>
          <w:numId w:val="16"/>
        </w:numPr>
        <w:rPr>
          <w:rStyle w:val="apple-style-span"/>
          <w:rFonts w:ascii="Comic Sans MS" w:eastAsia="Times New Roman" w:hAnsi="Comic Sans MS"/>
          <w:color w:val="000000" w:themeColor="text1"/>
          <w:lang w:eastAsia="fr-FR"/>
        </w:rPr>
      </w:pPr>
      <w:r w:rsidRPr="00590C6E">
        <w:rPr>
          <w:rFonts w:ascii="Comic Sans MS" w:eastAsia="Times New Roman" w:hAnsi="Comic Sans MS"/>
          <w:bCs/>
          <w:color w:val="403152" w:themeColor="accent4" w:themeShade="80"/>
          <w:lang w:eastAsia="fr-FR"/>
        </w:rPr>
        <w:t>L’aphasie</w:t>
      </w:r>
      <w:r w:rsidRPr="00590C6E">
        <w:rPr>
          <w:rFonts w:ascii="Comic Sans MS" w:eastAsia="Times New Roman" w:hAnsi="Comic Sans MS"/>
          <w:bCs/>
          <w:color w:val="000000" w:themeColor="text1"/>
          <w:lang w:eastAsia="fr-FR"/>
        </w:rPr>
        <w:t xml:space="preserve"> :</w:t>
      </w:r>
      <w:r w:rsidRPr="00590C6E">
        <w:rPr>
          <w:rFonts w:ascii="Comic Sans MS" w:eastAsia="Times New Roman" w:hAnsi="Comic Sans MS"/>
          <w:color w:val="000000" w:themeColor="text1"/>
          <w:lang w:eastAsia="fr-FR"/>
        </w:rPr>
        <w:t xml:space="preserve"> trouble de la formulation et/ou de la compréhension des messages verbaux.</w:t>
      </w:r>
    </w:p>
    <w:p w:rsidR="00160611" w:rsidRPr="009B7090" w:rsidRDefault="00397C17" w:rsidP="00160611">
      <w:pPr>
        <w:pStyle w:val="Paragraphedeliste"/>
        <w:numPr>
          <w:ilvl w:val="0"/>
          <w:numId w:val="16"/>
        </w:numPr>
        <w:rPr>
          <w:rFonts w:ascii="Comic Sans MS" w:hAnsi="Comic Sans MS" w:cs="Arial"/>
          <w:color w:val="000000" w:themeColor="text1"/>
          <w:shd w:val="clear" w:color="auto" w:fill="FFFFFF"/>
        </w:rPr>
      </w:pPr>
      <w:r w:rsidRPr="00590C6E">
        <w:rPr>
          <w:rFonts w:ascii="Comic Sans MS" w:hAnsi="Comic Sans MS"/>
          <w:bCs/>
          <w:color w:val="403152" w:themeColor="accent4" w:themeShade="80"/>
          <w:shd w:val="clear" w:color="auto" w:fill="FFFFFF"/>
        </w:rPr>
        <w:t>La paralysie des amoureux</w:t>
      </w:r>
      <w:r w:rsidRPr="00590C6E">
        <w:rPr>
          <w:rFonts w:ascii="Comic Sans MS" w:hAnsi="Comic Sans MS"/>
          <w:bCs/>
          <w:color w:val="000000" w:themeColor="text1"/>
          <w:shd w:val="clear" w:color="auto" w:fill="FFFFFF"/>
        </w:rPr>
        <w:t> </w:t>
      </w:r>
      <w:r w:rsidRPr="00590C6E">
        <w:rPr>
          <w:rStyle w:val="apple-style-span"/>
          <w:rFonts w:ascii="Comic Sans MS" w:hAnsi="Comic Sans MS" w:cs="Arial"/>
          <w:color w:val="000000" w:themeColor="text1"/>
          <w:shd w:val="clear" w:color="auto" w:fill="FFFFFF"/>
        </w:rPr>
        <w:t xml:space="preserve">: est le résultat d'une compression du nerf, durant la nuit, par la tête d'un individu dormant à côté d'un autre individu, la tête étant </w:t>
      </w:r>
      <w:r w:rsidRPr="009B7090">
        <w:rPr>
          <w:rStyle w:val="apple-style-span"/>
          <w:rFonts w:ascii="Comic Sans MS" w:hAnsi="Comic Sans MS" w:cs="Arial"/>
          <w:color w:val="000000" w:themeColor="text1"/>
          <w:shd w:val="clear" w:color="auto" w:fill="FFFFFF"/>
        </w:rPr>
        <w:t>appuyée contre le bras de l'autre individu.</w:t>
      </w:r>
    </w:p>
    <w:p w:rsidR="00160611" w:rsidRDefault="00160611" w:rsidP="00160611">
      <w:pPr>
        <w:pStyle w:val="NormalWeb"/>
        <w:numPr>
          <w:ilvl w:val="0"/>
          <w:numId w:val="18"/>
        </w:numPr>
        <w:rPr>
          <w:rFonts w:ascii="Comic Sans MS" w:hAnsi="Comic Sans MS"/>
          <w:color w:val="0F243E" w:themeColor="text2" w:themeShade="80"/>
          <w:sz w:val="32"/>
          <w:szCs w:val="32"/>
        </w:rPr>
      </w:pPr>
      <w:r w:rsidRPr="009B7090">
        <w:rPr>
          <w:rFonts w:ascii="Comic Sans MS" w:hAnsi="Comic Sans MS"/>
          <w:color w:val="0F243E" w:themeColor="text2" w:themeShade="80"/>
          <w:sz w:val="32"/>
          <w:szCs w:val="32"/>
        </w:rPr>
        <w:t>L’ataxie :</w:t>
      </w:r>
    </w:p>
    <w:p w:rsidR="005F0202" w:rsidRPr="005F0202" w:rsidRDefault="005F0202" w:rsidP="005F0202">
      <w:pPr>
        <w:pStyle w:val="NormalWeb"/>
        <w:ind w:left="720"/>
        <w:rPr>
          <w:rFonts w:ascii="Comic Sans MS" w:hAnsi="Comic Sans MS"/>
          <w:b/>
          <w:color w:val="0F243E" w:themeColor="text2" w:themeShade="80"/>
          <w:sz w:val="32"/>
          <w:szCs w:val="32"/>
        </w:rPr>
      </w:pPr>
      <w:r w:rsidRPr="005F0202">
        <w:rPr>
          <w:rFonts w:ascii="Comic Sans MS" w:hAnsi="Comic Sans MS"/>
          <w:b/>
          <w:color w:val="000000"/>
          <w:sz w:val="22"/>
          <w:szCs w:val="22"/>
        </w:rPr>
        <w:t>L’ataxie est définie par des troubles de la statique et de la marche.</w:t>
      </w:r>
    </w:p>
    <w:p w:rsidR="008B316C" w:rsidRPr="005F0202" w:rsidRDefault="008B316C" w:rsidP="008B316C">
      <w:pPr>
        <w:pStyle w:val="NormalWeb"/>
        <w:numPr>
          <w:ilvl w:val="0"/>
          <w:numId w:val="20"/>
        </w:numPr>
        <w:rPr>
          <w:rFonts w:ascii="Comic Sans MS" w:hAnsi="Comic Sans MS"/>
          <w:color w:val="0D0D0D" w:themeColor="text1" w:themeTint="F2"/>
          <w:sz w:val="22"/>
          <w:szCs w:val="22"/>
        </w:rPr>
      </w:pPr>
      <w:bookmarkStart w:id="0" w:name="ID-18"/>
      <w:bookmarkEnd w:id="0"/>
      <w:r w:rsidRPr="005F0202">
        <w:rPr>
          <w:rFonts w:ascii="Comic Sans MS" w:hAnsi="Comic Sans MS"/>
          <w:color w:val="632423" w:themeColor="accent2" w:themeShade="80"/>
          <w:sz w:val="22"/>
          <w:szCs w:val="22"/>
        </w:rPr>
        <w:t>Epreuve de</w:t>
      </w:r>
      <w:r w:rsidR="005F0202" w:rsidRPr="005F0202">
        <w:rPr>
          <w:rFonts w:ascii="Comic Sans MS" w:hAnsi="Comic Sans MS"/>
          <w:color w:val="632423" w:themeColor="accent2" w:themeShade="80"/>
          <w:sz w:val="22"/>
          <w:szCs w:val="22"/>
        </w:rPr>
        <w:t xml:space="preserve"> </w:t>
      </w:r>
      <w:proofErr w:type="spellStart"/>
      <w:r w:rsidR="005F0202" w:rsidRPr="005F0202">
        <w:rPr>
          <w:rFonts w:ascii="Comic Sans MS" w:hAnsi="Comic Sans MS"/>
          <w:color w:val="632423" w:themeColor="accent2" w:themeShade="80"/>
          <w:sz w:val="22"/>
          <w:szCs w:val="22"/>
        </w:rPr>
        <w:t>Métrie</w:t>
      </w:r>
      <w:proofErr w:type="spellEnd"/>
      <w:r w:rsidR="005F0202">
        <w:rPr>
          <w:rFonts w:ascii="Comic Sans MS" w:hAnsi="Comic Sans MS"/>
          <w:color w:val="0D0D0D" w:themeColor="text1" w:themeTint="F2"/>
          <w:sz w:val="22"/>
          <w:szCs w:val="22"/>
        </w:rPr>
        <w:t> :</w:t>
      </w:r>
      <w:r w:rsidRPr="005F0202">
        <w:rPr>
          <w:rFonts w:ascii="Comic Sans MS" w:hAnsi="Comic Sans MS"/>
          <w:color w:val="0D0D0D" w:themeColor="text1" w:themeTint="F2"/>
          <w:sz w:val="22"/>
          <w:szCs w:val="22"/>
        </w:rPr>
        <w:t xml:space="preserve"> doigts-nez (yeux ouverts ou fermés) </w:t>
      </w:r>
      <w:r w:rsidR="005F0202" w:rsidRPr="005F0202">
        <w:rPr>
          <w:rFonts w:ascii="Comic Sans MS" w:hAnsi="Comic Sans MS"/>
          <w:color w:val="0D0D0D" w:themeColor="text1" w:themeTint="F2"/>
          <w:sz w:val="22"/>
          <w:szCs w:val="22"/>
        </w:rPr>
        <w:t>[comme</w:t>
      </w:r>
      <w:r w:rsidRPr="005F0202">
        <w:rPr>
          <w:rFonts w:ascii="Comic Sans MS" w:hAnsi="Comic Sans MS"/>
          <w:color w:val="0D0D0D" w:themeColor="text1" w:themeTint="F2"/>
          <w:sz w:val="22"/>
          <w:szCs w:val="22"/>
        </w:rPr>
        <w:t xml:space="preserve"> les policiers]</w:t>
      </w:r>
    </w:p>
    <w:p w:rsidR="005F0202" w:rsidRPr="004C3896" w:rsidRDefault="005F0202" w:rsidP="005F0202">
      <w:pPr>
        <w:pStyle w:val="Paragraphedeliste"/>
        <w:numPr>
          <w:ilvl w:val="0"/>
          <w:numId w:val="20"/>
        </w:numPr>
        <w:spacing w:before="100" w:beforeAutospacing="1" w:after="100" w:afterAutospacing="1" w:line="240" w:lineRule="auto"/>
        <w:rPr>
          <w:rStyle w:val="apple-style-span"/>
          <w:rFonts w:ascii="Comic Sans MS" w:hAnsi="Comic Sans MS" w:cs="Times New Roman"/>
          <w:color w:val="000000"/>
        </w:rPr>
      </w:pPr>
      <w:proofErr w:type="spellStart"/>
      <w:r w:rsidRPr="005F0202">
        <w:rPr>
          <w:rFonts w:ascii="Comic Sans MS" w:eastAsia="Times New Roman" w:hAnsi="Comic Sans MS" w:cs="Arial"/>
          <w:color w:val="632423" w:themeColor="accent2" w:themeShade="80"/>
          <w:lang w:eastAsia="fr-FR"/>
        </w:rPr>
        <w:t>Diadococinésie</w:t>
      </w:r>
      <w:proofErr w:type="spellEnd"/>
      <w:r w:rsidRPr="005F0202">
        <w:rPr>
          <w:rFonts w:ascii="Comic Sans MS" w:eastAsia="Times New Roman" w:hAnsi="Comic Sans MS" w:cs="Arial"/>
          <w:color w:val="632423" w:themeColor="accent2" w:themeShade="80"/>
          <w:lang w:eastAsia="fr-FR"/>
        </w:rPr>
        <w:t> :</w:t>
      </w:r>
      <w:r w:rsidRPr="005F0202">
        <w:rPr>
          <w:rStyle w:val="apple-style-span"/>
          <w:rFonts w:ascii="Comic Sans MS" w:hAnsi="Comic Sans MS" w:cs="Arial"/>
          <w:color w:val="000000"/>
          <w:shd w:val="clear" w:color="auto" w:fill="FFFFFF"/>
        </w:rPr>
        <w:t xml:space="preserve"> Capacité de pouvoir</w:t>
      </w:r>
      <w:r w:rsidRPr="004C3896">
        <w:rPr>
          <w:rStyle w:val="apple-style-span"/>
          <w:rFonts w:ascii="Comic Sans MS" w:hAnsi="Comic Sans MS" w:cs="Arial"/>
          <w:color w:val="000000"/>
          <w:shd w:val="clear" w:color="auto" w:fill="FFFFFF"/>
        </w:rPr>
        <w:t xml:space="preserve"> effectuer rapidement certains mouvements telles que la pronation (prendre un objet) et la supination (tendre la main, la paume vers le dessus pour mendier).</w:t>
      </w:r>
    </w:p>
    <w:p w:rsidR="008B316C" w:rsidRPr="004C3896" w:rsidRDefault="005F0202" w:rsidP="004C3896">
      <w:pPr>
        <w:pStyle w:val="Paragraphedeliste"/>
        <w:spacing w:before="100" w:beforeAutospacing="1" w:after="100" w:afterAutospacing="1" w:line="240" w:lineRule="auto"/>
        <w:ind w:left="644"/>
        <w:rPr>
          <w:rFonts w:ascii="Comic Sans MS" w:hAnsi="Comic Sans MS" w:cs="Times New Roman"/>
          <w:color w:val="000000"/>
        </w:rPr>
      </w:pPr>
      <w:r w:rsidRPr="004C3896">
        <w:rPr>
          <w:rFonts w:ascii="Comic Sans MS" w:hAnsi="Comic Sans MS"/>
          <w:color w:val="000000"/>
        </w:rPr>
        <w:t>L’</w:t>
      </w:r>
      <w:proofErr w:type="spellStart"/>
      <w:r w:rsidRPr="004C3896">
        <w:rPr>
          <w:rFonts w:ascii="Comic Sans MS" w:hAnsi="Comic Sans MS"/>
          <w:color w:val="000000"/>
        </w:rPr>
        <w:t>adiadococinésie</w:t>
      </w:r>
      <w:proofErr w:type="spellEnd"/>
      <w:r w:rsidRPr="004C3896">
        <w:rPr>
          <w:rFonts w:ascii="Comic Sans MS" w:hAnsi="Comic Sans MS"/>
          <w:color w:val="000000"/>
        </w:rPr>
        <w:t xml:space="preserve"> : est définie par la difficulté ou l’impossibilité à effectuer rapidement des mouvements alternatifs, au mieux mise en évidence par la </w:t>
      </w:r>
      <w:r w:rsidRPr="004C3896">
        <w:rPr>
          <w:rFonts w:ascii="Comic Sans MS" w:hAnsi="Comic Sans MS"/>
          <w:color w:val="000000"/>
        </w:rPr>
        <w:lastRenderedPageBreak/>
        <w:t>manœuvre des marionnettes et la manœuvre du moulin. (Trouble dans les 2 parties du cervelet) =&gt; Asymétrie du cervelet</w:t>
      </w:r>
    </w:p>
    <w:p w:rsidR="004C3896" w:rsidRPr="004C3896" w:rsidRDefault="004C3896" w:rsidP="004C3896">
      <w:pPr>
        <w:pStyle w:val="Paragraphedeliste"/>
        <w:numPr>
          <w:ilvl w:val="0"/>
          <w:numId w:val="14"/>
        </w:numPr>
        <w:spacing w:after="0" w:line="240" w:lineRule="auto"/>
        <w:rPr>
          <w:rFonts w:ascii="Comic Sans MS" w:hAnsi="Comic Sans MS" w:cs="Arial"/>
          <w:color w:val="000000"/>
        </w:rPr>
      </w:pPr>
      <w:r w:rsidRPr="004C3896">
        <w:rPr>
          <w:rStyle w:val="apple-style-span"/>
          <w:rFonts w:ascii="Comic Sans MS" w:hAnsi="Comic Sans MS" w:cs="Arial"/>
          <w:color w:val="632423" w:themeColor="accent2" w:themeShade="80"/>
          <w:shd w:val="clear" w:color="auto" w:fill="FFFFFF"/>
        </w:rPr>
        <w:t>La synergie</w:t>
      </w:r>
      <w:r>
        <w:rPr>
          <w:rStyle w:val="apple-style-span"/>
          <w:rFonts w:ascii="Comic Sans MS" w:hAnsi="Comic Sans MS" w:cs="Arial"/>
          <w:color w:val="000000"/>
          <w:shd w:val="clear" w:color="auto" w:fill="FFFFFF"/>
        </w:rPr>
        <w:t> :</w:t>
      </w:r>
      <w:r w:rsidRPr="004C3896">
        <w:rPr>
          <w:rStyle w:val="apple-style-span"/>
          <w:rFonts w:ascii="Comic Sans MS" w:hAnsi="Comic Sans MS" w:cs="Arial"/>
          <w:color w:val="000000"/>
          <w:shd w:val="clear" w:color="auto" w:fill="FFFFFF"/>
        </w:rPr>
        <w:t xml:space="preserve"> </w:t>
      </w:r>
      <w:r>
        <w:rPr>
          <w:rStyle w:val="apple-style-span"/>
          <w:rFonts w:ascii="Comic Sans MS" w:hAnsi="Comic Sans MS" w:cs="Arial"/>
          <w:color w:val="000000"/>
          <w:shd w:val="clear" w:color="auto" w:fill="FFFFFF"/>
        </w:rPr>
        <w:t>marcher les pieds en avant le corps en arrière  (comme faire du gymnastique)</w:t>
      </w:r>
      <w:r w:rsidR="006200A6">
        <w:rPr>
          <w:rStyle w:val="apple-style-span"/>
          <w:rFonts w:ascii="Comic Sans MS" w:hAnsi="Comic Sans MS" w:cs="Arial"/>
          <w:color w:val="000000"/>
          <w:shd w:val="clear" w:color="auto" w:fill="FFFFFF"/>
        </w:rPr>
        <w:t xml:space="preserve"> </w:t>
      </w:r>
      <w:r>
        <w:rPr>
          <w:rStyle w:val="apple-style-span"/>
          <w:rFonts w:ascii="Comic Sans MS" w:hAnsi="Comic Sans MS" w:cs="Arial"/>
          <w:color w:val="000000"/>
          <w:shd w:val="clear" w:color="auto" w:fill="FFFFFF"/>
        </w:rPr>
        <w:t xml:space="preserve">=&gt; Asynergie           </w:t>
      </w:r>
      <w:r w:rsidRPr="004C3896">
        <w:rPr>
          <w:rFonts w:ascii="Comic Sans MS" w:hAnsi="Comic Sans MS"/>
          <w:noProof/>
          <w:lang w:eastAsia="fr-FR"/>
        </w:rPr>
        <w:drawing>
          <wp:inline distT="0" distB="0" distL="0" distR="0">
            <wp:extent cx="1451137" cy="981075"/>
            <wp:effectExtent l="19050" t="0" r="0" b="0"/>
            <wp:docPr id="12" name="il_fi" descr="http://www.efeld.com/images/phd/trunk_syner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feld.com/images/phd/trunk_synergy.gif"/>
                    <pic:cNvPicPr>
                      <a:picLocks noChangeAspect="1" noChangeArrowheads="1"/>
                    </pic:cNvPicPr>
                  </pic:nvPicPr>
                  <pic:blipFill>
                    <a:blip r:embed="rId19" cstate="print"/>
                    <a:srcRect/>
                    <a:stretch>
                      <a:fillRect/>
                    </a:stretch>
                  </pic:blipFill>
                  <pic:spPr bwMode="auto">
                    <a:xfrm>
                      <a:off x="0" y="0"/>
                      <a:ext cx="1462179" cy="988540"/>
                    </a:xfrm>
                    <a:prstGeom prst="rect">
                      <a:avLst/>
                    </a:prstGeom>
                    <a:noFill/>
                    <a:ln w="9525">
                      <a:noFill/>
                      <a:miter lim="800000"/>
                      <a:headEnd/>
                      <a:tailEnd/>
                    </a:ln>
                  </pic:spPr>
                </pic:pic>
              </a:graphicData>
            </a:graphic>
          </wp:inline>
        </w:drawing>
      </w:r>
    </w:p>
    <w:p w:rsidR="006F4E1A" w:rsidRPr="00063FF1" w:rsidRDefault="004C3896" w:rsidP="004C3896">
      <w:pPr>
        <w:pStyle w:val="Paragraphedeliste"/>
        <w:numPr>
          <w:ilvl w:val="0"/>
          <w:numId w:val="18"/>
        </w:numPr>
        <w:rPr>
          <w:rFonts w:ascii="Comic Sans MS" w:hAnsi="Comic Sans MS" w:cs="Arial"/>
          <w:color w:val="002060"/>
          <w:sz w:val="32"/>
          <w:szCs w:val="32"/>
        </w:rPr>
      </w:pPr>
      <w:bookmarkStart w:id="1" w:name="ID-19"/>
      <w:bookmarkEnd w:id="1"/>
      <w:r w:rsidRPr="00063FF1">
        <w:rPr>
          <w:rFonts w:ascii="Comic Sans MS" w:hAnsi="Comic Sans MS" w:cs="Arial"/>
          <w:color w:val="002060"/>
          <w:sz w:val="32"/>
          <w:szCs w:val="32"/>
        </w:rPr>
        <w:t>Sclérose  multiple :</w:t>
      </w:r>
    </w:p>
    <w:p w:rsidR="004C3896" w:rsidRPr="004C3896" w:rsidRDefault="004C3896" w:rsidP="004C3896">
      <w:pPr>
        <w:pStyle w:val="Paragraphedeliste"/>
        <w:numPr>
          <w:ilvl w:val="0"/>
          <w:numId w:val="21"/>
        </w:numPr>
        <w:rPr>
          <w:rStyle w:val="apple-style-span"/>
          <w:rFonts w:ascii="Comic Sans MS" w:hAnsi="Comic Sans MS" w:cs="Arial"/>
          <w:color w:val="0D0D0D" w:themeColor="text1" w:themeTint="F2"/>
          <w:shd w:val="clear" w:color="auto" w:fill="FFFFFF"/>
        </w:rPr>
      </w:pPr>
      <w:r w:rsidRPr="004C3896">
        <w:rPr>
          <w:rStyle w:val="apple-style-span"/>
          <w:rFonts w:ascii="Comic Sans MS" w:hAnsi="Comic Sans MS" w:cs="Arial"/>
          <w:color w:val="403152" w:themeColor="accent4" w:themeShade="80"/>
          <w:u w:val="single"/>
          <w:shd w:val="clear" w:color="auto" w:fill="FFFFFF"/>
        </w:rPr>
        <w:t>Le</w:t>
      </w:r>
      <w:r w:rsidRPr="004C3896">
        <w:rPr>
          <w:rStyle w:val="apple-converted-space"/>
          <w:rFonts w:ascii="Comic Sans MS" w:hAnsi="Comic Sans MS" w:cs="Arial"/>
          <w:color w:val="403152" w:themeColor="accent4" w:themeShade="80"/>
          <w:u w:val="single"/>
          <w:shd w:val="clear" w:color="auto" w:fill="FFFFFF"/>
        </w:rPr>
        <w:t> </w:t>
      </w:r>
      <w:r w:rsidRPr="004C3896">
        <w:rPr>
          <w:rFonts w:ascii="Comic Sans MS" w:hAnsi="Comic Sans MS" w:cs="Arial"/>
          <w:bCs/>
          <w:color w:val="403152" w:themeColor="accent4" w:themeShade="80"/>
          <w:u w:val="single"/>
          <w:shd w:val="clear" w:color="auto" w:fill="FFFFFF"/>
        </w:rPr>
        <w:t>syndrome pyramidal </w:t>
      </w:r>
      <w:r w:rsidRPr="004C3896">
        <w:rPr>
          <w:rStyle w:val="apple-style-span"/>
          <w:rFonts w:ascii="Comic Sans MS" w:hAnsi="Comic Sans MS"/>
        </w:rPr>
        <w:t>: </w:t>
      </w:r>
      <w:r w:rsidRPr="004C3896">
        <w:rPr>
          <w:rStyle w:val="apple-style-span"/>
          <w:rFonts w:ascii="Comic Sans MS" w:hAnsi="Comic Sans MS" w:cs="Arial"/>
          <w:color w:val="0D0D0D" w:themeColor="text1" w:themeTint="F2"/>
          <w:shd w:val="clear" w:color="auto" w:fill="FFFFFF"/>
        </w:rPr>
        <w:t>est constitué de l'ensemble des symptômes et signes cliniques dus à une atteinte partielle ou complète de la</w:t>
      </w:r>
      <w:r w:rsidRPr="004C3896">
        <w:rPr>
          <w:rStyle w:val="apple-converted-space"/>
          <w:rFonts w:ascii="Comic Sans MS" w:hAnsi="Comic Sans MS" w:cs="Arial"/>
          <w:color w:val="0D0D0D" w:themeColor="text1" w:themeTint="F2"/>
          <w:shd w:val="clear" w:color="auto" w:fill="FFFFFF"/>
        </w:rPr>
        <w:t> </w:t>
      </w:r>
      <w:hyperlink r:id="rId20" w:tooltip="Voie pyramidale" w:history="1">
        <w:r w:rsidRPr="004C3896">
          <w:rPr>
            <w:rStyle w:val="Lienhypertexte"/>
            <w:rFonts w:ascii="Comic Sans MS" w:hAnsi="Comic Sans MS" w:cs="Arial"/>
            <w:color w:val="0D0D0D" w:themeColor="text1" w:themeTint="F2"/>
            <w:u w:val="none"/>
            <w:shd w:val="clear" w:color="auto" w:fill="FFFFFF"/>
          </w:rPr>
          <w:t>voie pyramidale</w:t>
        </w:r>
      </w:hyperlink>
      <w:r w:rsidRPr="004C3896">
        <w:rPr>
          <w:rStyle w:val="apple-converted-space"/>
          <w:rFonts w:ascii="Comic Sans MS" w:hAnsi="Comic Sans MS" w:cs="Arial"/>
          <w:color w:val="0D0D0D" w:themeColor="text1" w:themeTint="F2"/>
          <w:shd w:val="clear" w:color="auto" w:fill="FFFFFF"/>
        </w:rPr>
        <w:t> </w:t>
      </w:r>
      <w:r w:rsidRPr="004C3896">
        <w:rPr>
          <w:rStyle w:val="apple-style-span"/>
          <w:rFonts w:ascii="Comic Sans MS" w:hAnsi="Comic Sans MS" w:cs="Arial"/>
          <w:color w:val="0D0D0D" w:themeColor="text1" w:themeTint="F2"/>
          <w:shd w:val="clear" w:color="auto" w:fill="FFFFFF"/>
        </w:rPr>
        <w:t>(support de la</w:t>
      </w:r>
      <w:r w:rsidRPr="004C3896">
        <w:rPr>
          <w:rStyle w:val="apple-converted-space"/>
          <w:rFonts w:ascii="Comic Sans MS" w:hAnsi="Comic Sans MS" w:cs="Arial"/>
          <w:color w:val="0D0D0D" w:themeColor="text1" w:themeTint="F2"/>
          <w:shd w:val="clear" w:color="auto" w:fill="FFFFFF"/>
        </w:rPr>
        <w:t> </w:t>
      </w:r>
      <w:hyperlink r:id="rId21" w:tooltip="Motricité" w:history="1">
        <w:r w:rsidRPr="004C3896">
          <w:rPr>
            <w:rStyle w:val="Lienhypertexte"/>
            <w:rFonts w:ascii="Comic Sans MS" w:hAnsi="Comic Sans MS" w:cs="Arial"/>
            <w:color w:val="0D0D0D" w:themeColor="text1" w:themeTint="F2"/>
            <w:u w:val="none"/>
            <w:shd w:val="clear" w:color="auto" w:fill="FFFFFF"/>
          </w:rPr>
          <w:t>motricité</w:t>
        </w:r>
      </w:hyperlink>
      <w:r w:rsidRPr="004C3896">
        <w:rPr>
          <w:rStyle w:val="apple-converted-space"/>
          <w:rFonts w:ascii="Comic Sans MS" w:hAnsi="Comic Sans MS" w:cs="Arial"/>
          <w:color w:val="0D0D0D" w:themeColor="text1" w:themeTint="F2"/>
          <w:shd w:val="clear" w:color="auto" w:fill="FFFFFF"/>
        </w:rPr>
        <w:t> </w:t>
      </w:r>
      <w:r w:rsidRPr="004C3896">
        <w:rPr>
          <w:rStyle w:val="apple-style-span"/>
          <w:rFonts w:ascii="Comic Sans MS" w:hAnsi="Comic Sans MS" w:cs="Arial"/>
          <w:color w:val="0D0D0D" w:themeColor="text1" w:themeTint="F2"/>
          <w:shd w:val="clear" w:color="auto" w:fill="FFFFFF"/>
        </w:rPr>
        <w:t>volontaire).</w:t>
      </w:r>
    </w:p>
    <w:p w:rsidR="004C3896" w:rsidRPr="004C3896" w:rsidRDefault="004C3896" w:rsidP="004C3896">
      <w:pPr>
        <w:pStyle w:val="Paragraphedeliste"/>
        <w:numPr>
          <w:ilvl w:val="0"/>
          <w:numId w:val="21"/>
        </w:numPr>
        <w:rPr>
          <w:rStyle w:val="apple-style-span"/>
          <w:rFonts w:ascii="Comic Sans MS" w:hAnsi="Comic Sans MS" w:cs="Arial"/>
          <w:color w:val="0D0D0D" w:themeColor="text1" w:themeTint="F2"/>
          <w:shd w:val="clear" w:color="auto" w:fill="FFFFFF"/>
        </w:rPr>
      </w:pPr>
      <w:r w:rsidRPr="004C3896">
        <w:rPr>
          <w:rStyle w:val="apple-style-span"/>
          <w:rFonts w:ascii="Comic Sans MS" w:hAnsi="Comic Sans MS" w:cs="Arial"/>
          <w:color w:val="403152" w:themeColor="accent4" w:themeShade="80"/>
          <w:u w:val="single"/>
          <w:shd w:val="clear" w:color="auto" w:fill="FFFFFF"/>
        </w:rPr>
        <w:t>Le syndrome vestibulaire :</w:t>
      </w:r>
      <w:r w:rsidRPr="004C3896">
        <w:rPr>
          <w:rStyle w:val="apple-style-span"/>
          <w:rFonts w:ascii="Comic Sans MS" w:hAnsi="Comic Sans MS" w:cs="Arial"/>
          <w:color w:val="0D0D0D" w:themeColor="text1" w:themeTint="F2"/>
          <w:shd w:val="clear" w:color="auto" w:fill="FFFFFF"/>
        </w:rPr>
        <w:t xml:space="preserve"> trouble d’équilibre</w:t>
      </w:r>
    </w:p>
    <w:p w:rsidR="004C3896" w:rsidRDefault="004C3896" w:rsidP="004C3896">
      <w:pPr>
        <w:pStyle w:val="Paragraphedeliste"/>
        <w:numPr>
          <w:ilvl w:val="0"/>
          <w:numId w:val="21"/>
        </w:numPr>
        <w:rPr>
          <w:rStyle w:val="apple-style-span"/>
          <w:rFonts w:ascii="Comic Sans MS" w:hAnsi="Comic Sans MS" w:cs="Arial"/>
          <w:color w:val="0D0D0D" w:themeColor="text1" w:themeTint="F2"/>
          <w:shd w:val="clear" w:color="auto" w:fill="FFFFFF"/>
        </w:rPr>
      </w:pPr>
      <w:r w:rsidRPr="004C3896">
        <w:rPr>
          <w:rStyle w:val="apple-style-span"/>
          <w:rFonts w:ascii="Comic Sans MS" w:hAnsi="Comic Sans MS" w:cs="Arial"/>
          <w:color w:val="403152" w:themeColor="accent4" w:themeShade="80"/>
          <w:u w:val="single"/>
          <w:shd w:val="clear" w:color="auto" w:fill="FFFFFF"/>
        </w:rPr>
        <w:t xml:space="preserve">Le syndrome </w:t>
      </w:r>
      <w:r w:rsidRPr="004C3896">
        <w:rPr>
          <w:rFonts w:ascii="Comic Sans MS" w:hAnsi="Comic Sans MS" w:cs="Arial"/>
          <w:bCs/>
          <w:color w:val="403152" w:themeColor="accent4" w:themeShade="80"/>
          <w:u w:val="single"/>
          <w:shd w:val="clear" w:color="auto" w:fill="FFFFFF"/>
        </w:rPr>
        <w:t>cérébelleux</w:t>
      </w:r>
      <w:r w:rsidRPr="004C3896">
        <w:rPr>
          <w:rFonts w:ascii="Comic Sans MS" w:hAnsi="Comic Sans MS" w:cs="Arial"/>
          <w:bCs/>
          <w:color w:val="0D0D0D" w:themeColor="text1" w:themeTint="F2"/>
          <w:shd w:val="clear" w:color="auto" w:fill="FFFFFF"/>
        </w:rPr>
        <w:t> :</w:t>
      </w:r>
      <w:r w:rsidRPr="004C3896">
        <w:rPr>
          <w:rStyle w:val="apple-converted-space"/>
          <w:rFonts w:ascii="Comic Sans MS" w:hAnsi="Comic Sans MS" w:cs="Arial"/>
          <w:color w:val="0D0D0D" w:themeColor="text1" w:themeTint="F2"/>
          <w:shd w:val="clear" w:color="auto" w:fill="FFFFFF"/>
        </w:rPr>
        <w:t> </w:t>
      </w:r>
      <w:r w:rsidRPr="004C3896">
        <w:rPr>
          <w:rStyle w:val="apple-style-span"/>
          <w:rFonts w:ascii="Comic Sans MS" w:hAnsi="Comic Sans MS" w:cs="Arial"/>
          <w:color w:val="0D0D0D" w:themeColor="text1" w:themeTint="F2"/>
          <w:shd w:val="clear" w:color="auto" w:fill="FFFFFF"/>
        </w:rPr>
        <w:t>est un ensemble de</w:t>
      </w:r>
      <w:r w:rsidRPr="004C3896">
        <w:rPr>
          <w:rStyle w:val="apple-converted-space"/>
          <w:rFonts w:ascii="Comic Sans MS" w:hAnsi="Comic Sans MS" w:cs="Arial"/>
          <w:color w:val="0D0D0D" w:themeColor="text1" w:themeTint="F2"/>
          <w:shd w:val="clear" w:color="auto" w:fill="FFFFFF"/>
        </w:rPr>
        <w:t> </w:t>
      </w:r>
      <w:hyperlink r:id="rId22" w:tooltip="Signe (médecine)" w:history="1">
        <w:r w:rsidRPr="004C3896">
          <w:rPr>
            <w:rStyle w:val="Lienhypertexte"/>
            <w:rFonts w:ascii="Comic Sans MS" w:hAnsi="Comic Sans MS" w:cs="Arial"/>
            <w:color w:val="0D0D0D" w:themeColor="text1" w:themeTint="F2"/>
            <w:u w:val="none"/>
            <w:shd w:val="clear" w:color="auto" w:fill="FFFFFF"/>
          </w:rPr>
          <w:t>signes</w:t>
        </w:r>
      </w:hyperlink>
      <w:r w:rsidRPr="004C3896">
        <w:rPr>
          <w:rStyle w:val="apple-converted-space"/>
          <w:rFonts w:ascii="Comic Sans MS" w:hAnsi="Comic Sans MS" w:cs="Arial"/>
          <w:color w:val="0D0D0D" w:themeColor="text1" w:themeTint="F2"/>
          <w:shd w:val="clear" w:color="auto" w:fill="FFFFFF"/>
        </w:rPr>
        <w:t> </w:t>
      </w:r>
      <w:r w:rsidRPr="004C3896">
        <w:rPr>
          <w:rStyle w:val="apple-style-span"/>
          <w:rFonts w:ascii="Comic Sans MS" w:hAnsi="Comic Sans MS" w:cs="Arial"/>
          <w:color w:val="0D0D0D" w:themeColor="text1" w:themeTint="F2"/>
          <w:shd w:val="clear" w:color="auto" w:fill="FFFFFF"/>
        </w:rPr>
        <w:t>et de</w:t>
      </w:r>
      <w:r w:rsidRPr="004C3896">
        <w:rPr>
          <w:rStyle w:val="apple-converted-space"/>
          <w:rFonts w:ascii="Comic Sans MS" w:hAnsi="Comic Sans MS" w:cs="Arial"/>
          <w:color w:val="0D0D0D" w:themeColor="text1" w:themeTint="F2"/>
          <w:shd w:val="clear" w:color="auto" w:fill="FFFFFF"/>
        </w:rPr>
        <w:t> </w:t>
      </w:r>
      <w:hyperlink r:id="rId23" w:tooltip="Symptôme" w:history="1">
        <w:r w:rsidRPr="004C3896">
          <w:rPr>
            <w:rStyle w:val="Lienhypertexte"/>
            <w:rFonts w:ascii="Comic Sans MS" w:hAnsi="Comic Sans MS" w:cs="Arial"/>
            <w:color w:val="0D0D0D" w:themeColor="text1" w:themeTint="F2"/>
            <w:u w:val="none"/>
            <w:shd w:val="clear" w:color="auto" w:fill="FFFFFF"/>
          </w:rPr>
          <w:t>symptômes</w:t>
        </w:r>
      </w:hyperlink>
      <w:r w:rsidRPr="004C3896">
        <w:rPr>
          <w:rStyle w:val="apple-converted-space"/>
          <w:rFonts w:ascii="Comic Sans MS" w:hAnsi="Comic Sans MS" w:cs="Arial"/>
          <w:color w:val="0D0D0D" w:themeColor="text1" w:themeTint="F2"/>
          <w:shd w:val="clear" w:color="auto" w:fill="FFFFFF"/>
        </w:rPr>
        <w:t> </w:t>
      </w:r>
      <w:r w:rsidRPr="004C3896">
        <w:rPr>
          <w:rStyle w:val="apple-style-span"/>
          <w:rFonts w:ascii="Comic Sans MS" w:hAnsi="Comic Sans MS" w:cs="Arial"/>
          <w:color w:val="0D0D0D" w:themeColor="text1" w:themeTint="F2"/>
          <w:shd w:val="clear" w:color="auto" w:fill="FFFFFF"/>
        </w:rPr>
        <w:t>caractéristiques d'une atteinte plus ou moins grave du</w:t>
      </w:r>
      <w:r w:rsidRPr="004C3896">
        <w:rPr>
          <w:rStyle w:val="apple-converted-space"/>
          <w:rFonts w:ascii="Comic Sans MS" w:hAnsi="Comic Sans MS" w:cs="Arial"/>
          <w:color w:val="0D0D0D" w:themeColor="text1" w:themeTint="F2"/>
          <w:shd w:val="clear" w:color="auto" w:fill="FFFFFF"/>
        </w:rPr>
        <w:t> </w:t>
      </w:r>
      <w:hyperlink r:id="rId24" w:tooltip="Cervelet" w:history="1">
        <w:r w:rsidRPr="004C3896">
          <w:rPr>
            <w:rStyle w:val="Lienhypertexte"/>
            <w:rFonts w:ascii="Comic Sans MS" w:hAnsi="Comic Sans MS" w:cs="Arial"/>
            <w:color w:val="0D0D0D" w:themeColor="text1" w:themeTint="F2"/>
            <w:u w:val="none"/>
            <w:shd w:val="clear" w:color="auto" w:fill="FFFFFF"/>
          </w:rPr>
          <w:t>cervelet</w:t>
        </w:r>
      </w:hyperlink>
      <w:r w:rsidRPr="004C3896">
        <w:rPr>
          <w:rStyle w:val="apple-style-span"/>
          <w:rFonts w:ascii="Comic Sans MS" w:hAnsi="Comic Sans MS" w:cs="Arial"/>
          <w:color w:val="0D0D0D" w:themeColor="text1" w:themeTint="F2"/>
          <w:shd w:val="clear" w:color="auto" w:fill="FFFFFF"/>
        </w:rPr>
        <w:t>.</w:t>
      </w:r>
    </w:p>
    <w:p w:rsidR="006B700D" w:rsidRDefault="006B700D" w:rsidP="006B700D">
      <w:pPr>
        <w:pStyle w:val="Paragraphedeliste"/>
        <w:rPr>
          <w:rStyle w:val="apple-style-span"/>
          <w:rFonts w:ascii="Comic Sans MS" w:hAnsi="Comic Sans MS" w:cs="Arial"/>
          <w:color w:val="403152" w:themeColor="accent4" w:themeShade="80"/>
          <w:u w:val="single"/>
          <w:shd w:val="clear" w:color="auto" w:fill="FFFFFF"/>
        </w:rPr>
      </w:pPr>
    </w:p>
    <w:p w:rsidR="004C3896" w:rsidRPr="006B700D" w:rsidRDefault="006B700D" w:rsidP="006B700D">
      <w:pPr>
        <w:pStyle w:val="Paragraphedeliste"/>
        <w:numPr>
          <w:ilvl w:val="1"/>
          <w:numId w:val="22"/>
        </w:numPr>
        <w:rPr>
          <w:rStyle w:val="apple-style-span"/>
          <w:rFonts w:ascii="Comic Sans MS" w:hAnsi="Comic Sans MS" w:cs="Arial"/>
          <w:color w:val="0D0D0D" w:themeColor="text1" w:themeTint="F2"/>
          <w:shd w:val="clear" w:color="auto" w:fill="FFFFFF"/>
        </w:rPr>
      </w:pPr>
      <w:r w:rsidRPr="006B700D">
        <w:rPr>
          <w:rStyle w:val="apple-style-span"/>
          <w:rFonts w:ascii="Comic Sans MS" w:hAnsi="Comic Sans MS" w:cs="Arial"/>
          <w:color w:val="403152" w:themeColor="accent4" w:themeShade="80"/>
          <w:u w:val="single"/>
          <w:shd w:val="clear" w:color="auto" w:fill="FFFFFF"/>
        </w:rPr>
        <w:t>Manœuvre d’équilibre statique :</w:t>
      </w:r>
    </w:p>
    <w:p w:rsidR="006B700D" w:rsidRDefault="006B700D" w:rsidP="004C3896">
      <w:pPr>
        <w:pStyle w:val="Paragraphedeliste"/>
        <w:rPr>
          <w:rStyle w:val="apple-style-span"/>
          <w:rFonts w:ascii="Comic Sans MS" w:hAnsi="Comic Sans MS"/>
          <w:b/>
          <w:color w:val="FF0000"/>
          <w:u w:val="single"/>
        </w:rPr>
      </w:pPr>
      <w:r w:rsidRPr="006B700D">
        <w:rPr>
          <w:rStyle w:val="apple-style-span"/>
          <w:rFonts w:ascii="Comic Sans MS" w:hAnsi="Comic Sans MS"/>
          <w:color w:val="000000"/>
        </w:rPr>
        <w:t>Le patient étant debout, yeux fermés, talons joints, on observe de façon retardée une déviation latéralisée du corps. Cette manœuvre peut être sensibilisée si le patient, les membres inférieurs tendus, place ses index en face de ceux de l’examinateur : à l’occlusion des yeux on observe une déviation lente, retardée et latéralisée des inde</w:t>
      </w:r>
      <w:r>
        <w:rPr>
          <w:rStyle w:val="apple-style-span"/>
          <w:rFonts w:ascii="Comic Sans MS" w:hAnsi="Comic Sans MS"/>
          <w:color w:val="000000"/>
        </w:rPr>
        <w:t>x =&gt;</w:t>
      </w:r>
      <w:r w:rsidRPr="006B700D">
        <w:rPr>
          <w:rStyle w:val="apple-style-span"/>
          <w:rFonts w:ascii="Comic Sans MS" w:hAnsi="Comic Sans MS"/>
          <w:b/>
          <w:color w:val="FF0000"/>
          <w:u w:val="single"/>
        </w:rPr>
        <w:t xml:space="preserve"> Epreuve de </w:t>
      </w:r>
      <w:proofErr w:type="spellStart"/>
      <w:r w:rsidRPr="006B700D">
        <w:rPr>
          <w:rStyle w:val="apple-style-span"/>
          <w:rFonts w:ascii="Comic Sans MS" w:hAnsi="Comic Sans MS"/>
          <w:b/>
          <w:color w:val="FF0000"/>
          <w:u w:val="single"/>
        </w:rPr>
        <w:t>Romberg</w:t>
      </w:r>
      <w:proofErr w:type="spellEnd"/>
    </w:p>
    <w:p w:rsidR="006B700D" w:rsidRDefault="006B700D" w:rsidP="004C3896">
      <w:pPr>
        <w:pStyle w:val="Paragraphedeliste"/>
        <w:rPr>
          <w:rStyle w:val="apple-style-span"/>
          <w:rFonts w:ascii="Comic Sans MS" w:hAnsi="Comic Sans MS"/>
          <w:b/>
          <w:color w:val="FF0000"/>
          <w:u w:val="single"/>
        </w:rPr>
      </w:pPr>
      <w:r w:rsidRPr="006B700D">
        <w:t xml:space="preserve"> </w:t>
      </w:r>
      <w:r>
        <w:rPr>
          <w:noProof/>
          <w:lang w:eastAsia="fr-FR"/>
        </w:rPr>
        <w:drawing>
          <wp:inline distT="0" distB="0" distL="0" distR="0">
            <wp:extent cx="638175" cy="1162050"/>
            <wp:effectExtent l="19050" t="0" r="9525" b="0"/>
            <wp:docPr id="26" name="Image 26" descr="http://upload.wikimedia.org/wikipedia/commons/a/a4/Rom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a/a4/Romberg.jpg"/>
                    <pic:cNvPicPr>
                      <a:picLocks noChangeAspect="1" noChangeArrowheads="1"/>
                    </pic:cNvPicPr>
                  </pic:nvPicPr>
                  <pic:blipFill>
                    <a:blip r:embed="rId25" cstate="print"/>
                    <a:srcRect/>
                    <a:stretch>
                      <a:fillRect/>
                    </a:stretch>
                  </pic:blipFill>
                  <pic:spPr bwMode="auto">
                    <a:xfrm rot="10800000" flipV="1">
                      <a:off x="0" y="0"/>
                      <a:ext cx="638733" cy="1163066"/>
                    </a:xfrm>
                    <a:prstGeom prst="rect">
                      <a:avLst/>
                    </a:prstGeom>
                    <a:noFill/>
                    <a:ln w="9525">
                      <a:noFill/>
                      <a:miter lim="800000"/>
                      <a:headEnd/>
                      <a:tailEnd/>
                    </a:ln>
                  </pic:spPr>
                </pic:pic>
              </a:graphicData>
            </a:graphic>
          </wp:inline>
        </w:drawing>
      </w:r>
    </w:p>
    <w:p w:rsidR="006B700D" w:rsidRPr="00063FF1" w:rsidRDefault="006B700D" w:rsidP="00063FF1">
      <w:pPr>
        <w:pStyle w:val="Paragraphedeliste"/>
        <w:numPr>
          <w:ilvl w:val="0"/>
          <w:numId w:val="27"/>
        </w:numPr>
        <w:rPr>
          <w:rStyle w:val="apple-style-span"/>
          <w:rFonts w:ascii="Comic Sans MS" w:hAnsi="Comic Sans MS" w:cs="Arial"/>
          <w:color w:val="7030A0"/>
          <w:shd w:val="clear" w:color="auto" w:fill="FFFFFF"/>
        </w:rPr>
      </w:pPr>
      <w:r w:rsidRPr="00063FF1">
        <w:rPr>
          <w:rStyle w:val="apple-style-span"/>
          <w:rFonts w:ascii="Comic Sans MS" w:hAnsi="Comic Sans MS" w:cs="Arial"/>
          <w:color w:val="7030A0"/>
          <w:shd w:val="clear" w:color="auto" w:fill="FFFFFF"/>
        </w:rPr>
        <w:t>Lésion d’appareil vestibulaire :</w:t>
      </w:r>
    </w:p>
    <w:p w:rsidR="006B700D" w:rsidRPr="004F7303" w:rsidRDefault="002E4054" w:rsidP="00FE150D">
      <w:pPr>
        <w:pStyle w:val="Paragraphedeliste"/>
        <w:numPr>
          <w:ilvl w:val="0"/>
          <w:numId w:val="26"/>
        </w:numPr>
        <w:rPr>
          <w:rFonts w:ascii="Comic Sans MS" w:hAnsi="Comic Sans MS"/>
        </w:rPr>
      </w:pPr>
      <w:r w:rsidRPr="004F7303">
        <w:rPr>
          <w:rFonts w:ascii="Comic Sans MS" w:hAnsi="Comic Sans MS"/>
        </w:rPr>
        <w:t xml:space="preserve"> </w:t>
      </w:r>
      <w:r w:rsidR="006B700D" w:rsidRPr="004F7303">
        <w:rPr>
          <w:rFonts w:ascii="Comic Sans MS" w:hAnsi="Comic Sans MS"/>
        </w:rPr>
        <w:t>Le patient debout, yeux fermés, talons joints : On observe de façon retardée une déviation latéralisée du corps vers la coté lésé.</w:t>
      </w:r>
    </w:p>
    <w:p w:rsidR="00FE150D" w:rsidRPr="004F7303" w:rsidRDefault="006B700D" w:rsidP="002E4054">
      <w:pPr>
        <w:pStyle w:val="Paragraphedeliste"/>
        <w:numPr>
          <w:ilvl w:val="0"/>
          <w:numId w:val="24"/>
        </w:numPr>
        <w:spacing w:before="100" w:beforeAutospacing="1" w:after="100" w:afterAutospacing="1" w:line="240" w:lineRule="auto"/>
        <w:rPr>
          <w:rFonts w:ascii="Comic Sans MS" w:eastAsia="Times New Roman" w:hAnsi="Comic Sans MS" w:cs="Times New Roman"/>
          <w:color w:val="0D0D0D" w:themeColor="text1" w:themeTint="F2"/>
          <w:shd w:val="clear" w:color="auto" w:fill="FFFFCC"/>
          <w:lang w:eastAsia="fr-FR"/>
        </w:rPr>
      </w:pPr>
      <w:r w:rsidRPr="004F7303">
        <w:rPr>
          <w:rFonts w:ascii="Comic Sans MS" w:eastAsia="Times New Roman" w:hAnsi="Comic Sans MS" w:cs="Times New Roman"/>
          <w:color w:val="0D0D0D" w:themeColor="text1" w:themeTint="F2"/>
          <w:lang w:eastAsia="fr-FR"/>
        </w:rPr>
        <w:t>On fait une rotation de la tête du patient de 90°  avec yeux fermés </w:t>
      </w:r>
      <w:proofErr w:type="gramStart"/>
      <w:r w:rsidRPr="004F7303">
        <w:rPr>
          <w:rFonts w:ascii="Comic Sans MS" w:eastAsia="Times New Roman" w:hAnsi="Comic Sans MS" w:cs="Times New Roman"/>
          <w:color w:val="0D0D0D" w:themeColor="text1" w:themeTint="F2"/>
          <w:lang w:eastAsia="fr-FR"/>
        </w:rPr>
        <w:t>:le</w:t>
      </w:r>
      <w:proofErr w:type="gramEnd"/>
      <w:r w:rsidRPr="004F7303">
        <w:rPr>
          <w:rFonts w:ascii="Comic Sans MS" w:eastAsia="Times New Roman" w:hAnsi="Comic Sans MS" w:cs="Times New Roman"/>
          <w:color w:val="0D0D0D" w:themeColor="text1" w:themeTint="F2"/>
          <w:lang w:eastAsia="fr-FR"/>
        </w:rPr>
        <w:t xml:space="preserve"> patient se tire en avant ou en arrière.</w:t>
      </w:r>
    </w:p>
    <w:p w:rsidR="002E4054" w:rsidRPr="00063FF1" w:rsidRDefault="002E4054" w:rsidP="00063FF1">
      <w:pPr>
        <w:pStyle w:val="Paragraphedeliste"/>
        <w:numPr>
          <w:ilvl w:val="0"/>
          <w:numId w:val="27"/>
        </w:numPr>
        <w:spacing w:before="100" w:beforeAutospacing="1" w:after="100" w:afterAutospacing="1" w:line="240" w:lineRule="auto"/>
        <w:rPr>
          <w:rFonts w:ascii="Comic Sans MS" w:eastAsia="Times New Roman" w:hAnsi="Comic Sans MS" w:cs="Times New Roman"/>
          <w:color w:val="7030A0"/>
          <w:shd w:val="clear" w:color="auto" w:fill="FFFFCC"/>
          <w:lang w:eastAsia="fr-FR"/>
        </w:rPr>
      </w:pPr>
      <w:proofErr w:type="spellStart"/>
      <w:r w:rsidRPr="00063FF1">
        <w:rPr>
          <w:rFonts w:ascii="Comic Sans MS" w:eastAsia="Times New Roman" w:hAnsi="Comic Sans MS" w:cs="Times New Roman"/>
          <w:color w:val="7030A0"/>
          <w:shd w:val="clear" w:color="auto" w:fill="FFFFCC"/>
          <w:lang w:eastAsia="fr-FR"/>
        </w:rPr>
        <w:t>Lesion</w:t>
      </w:r>
      <w:proofErr w:type="spellEnd"/>
      <w:r w:rsidRPr="00063FF1">
        <w:rPr>
          <w:rFonts w:ascii="Comic Sans MS" w:eastAsia="Times New Roman" w:hAnsi="Comic Sans MS" w:cs="Times New Roman"/>
          <w:color w:val="7030A0"/>
          <w:shd w:val="clear" w:color="auto" w:fill="FFFFCC"/>
          <w:lang w:eastAsia="fr-FR"/>
        </w:rPr>
        <w:t xml:space="preserve"> de la sensibilité profonde :</w:t>
      </w:r>
    </w:p>
    <w:p w:rsidR="006B700D" w:rsidRPr="00063FF1" w:rsidRDefault="00063FF1" w:rsidP="006200A6">
      <w:pPr>
        <w:spacing w:before="100" w:beforeAutospacing="1" w:after="100" w:afterAutospacing="1" w:line="240" w:lineRule="auto"/>
        <w:rPr>
          <w:rFonts w:ascii="Comic Sans MS" w:eastAsia="Times New Roman" w:hAnsi="Comic Sans MS" w:cs="Times New Roman"/>
          <w:color w:val="FF3399"/>
          <w:sz w:val="28"/>
          <w:szCs w:val="28"/>
          <w:shd w:val="clear" w:color="auto" w:fill="FFFFCC"/>
          <w:lang w:eastAsia="fr-FR"/>
        </w:rPr>
      </w:pPr>
      <w:r>
        <w:rPr>
          <w:rFonts w:ascii="Comic Sans MS" w:eastAsia="Times New Roman" w:hAnsi="Comic Sans MS" w:cs="Times New Roman"/>
          <w:color w:val="FF3399"/>
          <w:sz w:val="28"/>
          <w:szCs w:val="28"/>
          <w:shd w:val="clear" w:color="auto" w:fill="FFFFCC"/>
          <w:lang w:eastAsia="fr-FR"/>
        </w:rPr>
        <w:t xml:space="preserve">  </w:t>
      </w:r>
      <w:r w:rsidR="004F7303" w:rsidRPr="004F7303">
        <w:rPr>
          <w:rFonts w:ascii="Comic Sans MS" w:eastAsia="Times New Roman" w:hAnsi="Comic Sans MS" w:cs="Times New Roman"/>
          <w:color w:val="FF3399"/>
          <w:sz w:val="28"/>
          <w:szCs w:val="28"/>
          <w:shd w:val="clear" w:color="auto" w:fill="FFFFCC"/>
          <w:lang w:eastAsia="fr-FR"/>
        </w:rPr>
        <w:t>LE TABES </w:t>
      </w:r>
      <w:r w:rsidR="006200A6" w:rsidRPr="004F7303">
        <w:rPr>
          <w:rFonts w:ascii="Comic Sans MS" w:eastAsia="Times New Roman" w:hAnsi="Comic Sans MS" w:cs="Times New Roman"/>
          <w:color w:val="FF3399"/>
          <w:sz w:val="28"/>
          <w:szCs w:val="28"/>
          <w:shd w:val="clear" w:color="auto" w:fill="FFFFCC"/>
          <w:lang w:eastAsia="fr-FR"/>
        </w:rPr>
        <w:t>:</w:t>
      </w:r>
      <w:r w:rsidR="006200A6" w:rsidRPr="002E4054">
        <w:rPr>
          <w:rFonts w:ascii="Comic Sans MS" w:eastAsia="Times New Roman" w:hAnsi="Comic Sans MS" w:cs="Arial"/>
          <w:color w:val="000000"/>
          <w:lang w:eastAsia="fr-FR"/>
        </w:rPr>
        <w:t xml:space="preserve"> Affection</w:t>
      </w:r>
      <w:r w:rsidR="006B700D" w:rsidRPr="002E4054">
        <w:rPr>
          <w:rFonts w:ascii="Comic Sans MS" w:eastAsia="Times New Roman" w:hAnsi="Comic Sans MS" w:cs="Arial"/>
          <w:color w:val="000000"/>
          <w:lang w:eastAsia="fr-FR"/>
        </w:rPr>
        <w:t xml:space="preserve"> de survenue rare, concernant le système nerveux et due à la </w:t>
      </w:r>
      <w:r w:rsidR="004F7303" w:rsidRPr="002E4054">
        <w:rPr>
          <w:rFonts w:ascii="Comic Sans MS" w:eastAsia="Times New Roman" w:hAnsi="Comic Sans MS" w:cs="Arial"/>
          <w:color w:val="000000"/>
          <w:lang w:eastAsia="fr-FR"/>
        </w:rPr>
        <w:t>syphilis.</w:t>
      </w:r>
      <w:r w:rsidR="004F7303" w:rsidRPr="006B700D">
        <w:rPr>
          <w:rFonts w:ascii="Comic Sans MS" w:eastAsia="Times New Roman" w:hAnsi="Comic Sans MS" w:cs="Arial"/>
          <w:color w:val="000000"/>
          <w:lang w:eastAsia="fr-FR"/>
        </w:rPr>
        <w:t xml:space="preserve"> Le</w:t>
      </w:r>
      <w:r w:rsidR="006B700D" w:rsidRPr="006B700D">
        <w:rPr>
          <w:rFonts w:ascii="Comic Sans MS" w:eastAsia="Times New Roman" w:hAnsi="Comic Sans MS" w:cs="Arial"/>
          <w:color w:val="000000"/>
          <w:lang w:eastAsia="fr-FR"/>
        </w:rPr>
        <w:t xml:space="preserve"> tabès apparaît longtemps après le contact avec le tréponème (bactérie responsable de la </w:t>
      </w:r>
      <w:r w:rsidR="006200A6" w:rsidRPr="006B700D">
        <w:rPr>
          <w:rFonts w:ascii="Comic Sans MS" w:eastAsia="Times New Roman" w:hAnsi="Comic Sans MS" w:cs="Arial"/>
          <w:color w:val="000000"/>
          <w:lang w:eastAsia="fr-FR"/>
        </w:rPr>
        <w:t>syphilis</w:t>
      </w:r>
      <w:r w:rsidR="006B700D" w:rsidRPr="006B700D">
        <w:rPr>
          <w:rFonts w:ascii="Comic Sans MS" w:eastAsia="Times New Roman" w:hAnsi="Comic Sans MS" w:cs="Arial"/>
          <w:color w:val="000000"/>
          <w:lang w:eastAsia="fr-FR"/>
        </w:rPr>
        <w:t>). Il entraîne la dégénérescence des nerfs rachidiens, et plus particulièrement leur racine au départ de la moelle épinière, mais également une partie postérieure de la moelle épinière. À ce niveau se trouvent des fibres nerveuses qui transmettent au cerveau les sensations profondes en relation directe avec la position des articulations et du corps dans l'espace.</w:t>
      </w:r>
    </w:p>
    <w:p w:rsidR="00063FF1" w:rsidRDefault="00063FF1" w:rsidP="002E4054">
      <w:pPr>
        <w:spacing w:before="100" w:beforeAutospacing="1" w:after="100" w:afterAutospacing="1" w:line="240" w:lineRule="auto"/>
        <w:rPr>
          <w:rFonts w:ascii="Comic Sans MS" w:eastAsia="Times New Roman" w:hAnsi="Comic Sans MS" w:cs="Arial"/>
          <w:color w:val="FF3399"/>
          <w:sz w:val="24"/>
          <w:szCs w:val="24"/>
          <w:lang w:eastAsia="fr-FR"/>
        </w:rPr>
      </w:pPr>
    </w:p>
    <w:p w:rsidR="004F7303" w:rsidRPr="00063FF1" w:rsidRDefault="004F7303" w:rsidP="002E4054">
      <w:pPr>
        <w:spacing w:before="100" w:beforeAutospacing="1" w:after="100" w:afterAutospacing="1" w:line="240" w:lineRule="auto"/>
        <w:rPr>
          <w:rFonts w:ascii="Comic Sans MS" w:eastAsia="Times New Roman" w:hAnsi="Comic Sans MS" w:cs="Arial"/>
          <w:color w:val="FF3399"/>
          <w:sz w:val="24"/>
          <w:szCs w:val="24"/>
          <w:lang w:eastAsia="fr-FR"/>
        </w:rPr>
      </w:pPr>
      <w:r w:rsidRPr="00063FF1">
        <w:rPr>
          <w:rFonts w:ascii="Comic Sans MS" w:eastAsia="Times New Roman" w:hAnsi="Comic Sans MS" w:cs="Arial"/>
          <w:color w:val="FF3399"/>
          <w:sz w:val="24"/>
          <w:szCs w:val="24"/>
          <w:lang w:eastAsia="fr-FR"/>
        </w:rPr>
        <w:t>ROMBERG TABETIQUE :</w:t>
      </w:r>
    </w:p>
    <w:p w:rsidR="004F7303" w:rsidRDefault="00063FF1" w:rsidP="002E4054">
      <w:pPr>
        <w:spacing w:before="100" w:beforeAutospacing="1" w:after="100" w:afterAutospacing="1" w:line="240" w:lineRule="auto"/>
        <w:rPr>
          <w:rFonts w:ascii="Comic Sans MS" w:eastAsia="Times New Roman" w:hAnsi="Comic Sans MS" w:cs="Arial"/>
          <w:color w:val="000000"/>
          <w:lang w:eastAsia="fr-FR"/>
        </w:rPr>
      </w:pPr>
      <w:r>
        <w:rPr>
          <w:rFonts w:ascii="Comic Sans MS" w:eastAsia="Times New Roman" w:hAnsi="Comic Sans MS" w:cs="Arial"/>
          <w:color w:val="000000"/>
          <w:lang w:eastAsia="fr-FR"/>
        </w:rPr>
        <w:t xml:space="preserve">+ </w:t>
      </w:r>
      <w:r w:rsidR="004F7303">
        <w:rPr>
          <w:rFonts w:ascii="Comic Sans MS" w:eastAsia="Times New Roman" w:hAnsi="Comic Sans MS" w:cs="Arial"/>
          <w:color w:val="000000"/>
          <w:lang w:eastAsia="fr-FR"/>
        </w:rPr>
        <w:t xml:space="preserve">Le patient marche avec yeux </w:t>
      </w:r>
      <w:r>
        <w:rPr>
          <w:rFonts w:ascii="Comic Sans MS" w:eastAsia="Times New Roman" w:hAnsi="Comic Sans MS" w:cs="Arial"/>
          <w:color w:val="000000"/>
          <w:lang w:eastAsia="fr-FR"/>
        </w:rPr>
        <w:t>fermés</w:t>
      </w:r>
      <w:r w:rsidR="004F7303">
        <w:rPr>
          <w:rFonts w:ascii="Comic Sans MS" w:eastAsia="Times New Roman" w:hAnsi="Comic Sans MS" w:cs="Arial"/>
          <w:color w:val="000000"/>
          <w:lang w:eastAsia="fr-FR"/>
        </w:rPr>
        <w:t xml:space="preserve"> =&gt;pas de sensibilité aux pieds =&gt;déviation brusque=&gt;le patient tombe.</w:t>
      </w:r>
    </w:p>
    <w:p w:rsidR="00063FF1" w:rsidRDefault="00063FF1" w:rsidP="002E4054">
      <w:pPr>
        <w:spacing w:before="100" w:beforeAutospacing="1" w:after="100" w:afterAutospacing="1" w:line="240" w:lineRule="auto"/>
        <w:rPr>
          <w:rFonts w:ascii="Comic Sans MS" w:eastAsia="Times New Roman" w:hAnsi="Comic Sans MS" w:cs="Arial"/>
          <w:color w:val="000000"/>
          <w:lang w:eastAsia="fr-FR"/>
        </w:rPr>
      </w:pPr>
      <w:r>
        <w:rPr>
          <w:rFonts w:ascii="Comic Sans MS" w:eastAsia="Times New Roman" w:hAnsi="Comic Sans MS" w:cs="Arial"/>
          <w:color w:val="000000"/>
          <w:lang w:eastAsia="fr-FR"/>
        </w:rPr>
        <w:t>+ N’est pas influencé par la rotation de la tête 90°</w:t>
      </w:r>
    </w:p>
    <w:p w:rsidR="00063FF1" w:rsidRDefault="00063FF1" w:rsidP="00063FF1">
      <w:pPr>
        <w:pStyle w:val="Paragraphedeliste"/>
        <w:numPr>
          <w:ilvl w:val="0"/>
          <w:numId w:val="27"/>
        </w:numPr>
        <w:spacing w:before="100" w:beforeAutospacing="1" w:after="100" w:afterAutospacing="1" w:line="240" w:lineRule="auto"/>
        <w:rPr>
          <w:rFonts w:ascii="Comic Sans MS" w:eastAsia="Times New Roman" w:hAnsi="Comic Sans MS" w:cs="Arial"/>
          <w:color w:val="7030A0"/>
          <w:lang w:eastAsia="fr-FR"/>
        </w:rPr>
      </w:pPr>
      <w:r w:rsidRPr="00063FF1">
        <w:rPr>
          <w:rFonts w:ascii="Comic Sans MS" w:eastAsia="Times New Roman" w:hAnsi="Comic Sans MS" w:cs="Arial"/>
          <w:color w:val="7030A0"/>
          <w:lang w:eastAsia="fr-FR"/>
        </w:rPr>
        <w:t>Lésion de cervelet :</w:t>
      </w:r>
    </w:p>
    <w:p w:rsidR="00B60B4F" w:rsidRPr="00B60B4F" w:rsidRDefault="00B60B4F" w:rsidP="00B60B4F">
      <w:pPr>
        <w:pStyle w:val="Paragraphedeliste"/>
        <w:numPr>
          <w:ilvl w:val="1"/>
          <w:numId w:val="29"/>
        </w:numPr>
        <w:spacing w:before="100" w:beforeAutospacing="1" w:after="100" w:afterAutospacing="1" w:line="240" w:lineRule="auto"/>
        <w:rPr>
          <w:rFonts w:ascii="Comic Sans MS" w:eastAsia="Times New Roman" w:hAnsi="Comic Sans MS" w:cs="Arial"/>
          <w:color w:val="7030A0"/>
          <w:lang w:eastAsia="fr-FR"/>
        </w:rPr>
      </w:pPr>
      <w:r>
        <w:rPr>
          <w:rFonts w:ascii="Comic Sans MS" w:eastAsia="Times New Roman" w:hAnsi="Comic Sans MS" w:cs="Arial"/>
          <w:color w:val="000000" w:themeColor="text1"/>
          <w:lang w:eastAsia="fr-FR"/>
        </w:rPr>
        <w:t>Le patient ne peut pas rester avec les pieds approchés et les yeux ouverts.</w:t>
      </w:r>
    </w:p>
    <w:p w:rsidR="00B60B4F" w:rsidRPr="00B60B4F" w:rsidRDefault="00B60B4F" w:rsidP="00B60B4F">
      <w:pPr>
        <w:pStyle w:val="Paragraphedeliste"/>
        <w:numPr>
          <w:ilvl w:val="1"/>
          <w:numId w:val="29"/>
        </w:numPr>
        <w:spacing w:before="100" w:beforeAutospacing="1" w:after="100" w:afterAutospacing="1" w:line="240" w:lineRule="auto"/>
        <w:rPr>
          <w:rFonts w:ascii="Comic Sans MS" w:eastAsia="Times New Roman" w:hAnsi="Comic Sans MS" w:cs="Arial"/>
          <w:color w:val="7030A0"/>
          <w:lang w:eastAsia="fr-FR"/>
        </w:rPr>
      </w:pPr>
      <w:r>
        <w:rPr>
          <w:rFonts w:ascii="Comic Sans MS" w:eastAsia="Times New Roman" w:hAnsi="Comic Sans MS" w:cs="Arial"/>
          <w:color w:val="000000" w:themeColor="text1"/>
          <w:lang w:eastAsia="fr-FR"/>
        </w:rPr>
        <w:t>Le patient reste pieds ouverts et écartés.</w:t>
      </w:r>
    </w:p>
    <w:p w:rsidR="00B60B4F" w:rsidRPr="00BC1BD5" w:rsidRDefault="00B60B4F" w:rsidP="00B60B4F">
      <w:pPr>
        <w:pStyle w:val="Paragraphedeliste"/>
        <w:numPr>
          <w:ilvl w:val="1"/>
          <w:numId w:val="29"/>
        </w:numPr>
        <w:spacing w:before="100" w:beforeAutospacing="1" w:after="100" w:afterAutospacing="1" w:line="240" w:lineRule="auto"/>
        <w:rPr>
          <w:rFonts w:ascii="Comic Sans MS" w:eastAsia="Times New Roman" w:hAnsi="Comic Sans MS" w:cs="Arial"/>
          <w:color w:val="7030A0"/>
          <w:lang w:eastAsia="fr-FR"/>
        </w:rPr>
      </w:pPr>
      <w:r>
        <w:rPr>
          <w:rFonts w:ascii="Comic Sans MS" w:eastAsia="Times New Roman" w:hAnsi="Comic Sans MS" w:cs="Arial"/>
          <w:color w:val="000000" w:themeColor="text1"/>
          <w:lang w:eastAsia="fr-FR"/>
        </w:rPr>
        <w:t>Le patient marche comme un ivre</w:t>
      </w:r>
    </w:p>
    <w:p w:rsidR="00BC1BD5" w:rsidRPr="00BC1BD5" w:rsidRDefault="00BC1BD5" w:rsidP="00B60B4F">
      <w:pPr>
        <w:pStyle w:val="Paragraphedeliste"/>
        <w:numPr>
          <w:ilvl w:val="1"/>
          <w:numId w:val="29"/>
        </w:numPr>
        <w:spacing w:before="100" w:beforeAutospacing="1" w:after="100" w:afterAutospacing="1" w:line="240" w:lineRule="auto"/>
        <w:rPr>
          <w:rFonts w:ascii="Comic Sans MS" w:eastAsia="Times New Roman" w:hAnsi="Comic Sans MS" w:cs="Arial"/>
          <w:color w:val="7030A0"/>
          <w:lang w:eastAsia="fr-FR"/>
        </w:rPr>
      </w:pPr>
      <w:r>
        <w:rPr>
          <w:rFonts w:ascii="Comic Sans MS" w:eastAsia="Times New Roman" w:hAnsi="Comic Sans MS" w:cs="Arial"/>
          <w:color w:val="000000" w:themeColor="text1"/>
          <w:lang w:eastAsia="fr-FR"/>
        </w:rPr>
        <w:t>Déviation rapide</w:t>
      </w:r>
    </w:p>
    <w:p w:rsidR="00BC1BD5" w:rsidRPr="00BC1BD5" w:rsidRDefault="00BC1BD5" w:rsidP="00B60B4F">
      <w:pPr>
        <w:pStyle w:val="Paragraphedeliste"/>
        <w:numPr>
          <w:ilvl w:val="1"/>
          <w:numId w:val="29"/>
        </w:numPr>
        <w:spacing w:before="100" w:beforeAutospacing="1" w:after="100" w:afterAutospacing="1" w:line="240" w:lineRule="auto"/>
        <w:rPr>
          <w:rFonts w:ascii="Comic Sans MS" w:eastAsia="Times New Roman" w:hAnsi="Comic Sans MS" w:cs="Arial"/>
          <w:color w:val="7030A0"/>
          <w:lang w:eastAsia="fr-FR"/>
        </w:rPr>
      </w:pPr>
      <w:r>
        <w:rPr>
          <w:rFonts w:ascii="Comic Sans MS" w:eastAsia="Times New Roman" w:hAnsi="Comic Sans MS" w:cs="Arial"/>
          <w:color w:val="000000" w:themeColor="text1"/>
          <w:lang w:eastAsia="fr-FR"/>
        </w:rPr>
        <w:t>Diplopie</w:t>
      </w:r>
    </w:p>
    <w:p w:rsidR="00BC1BD5" w:rsidRPr="00BC1BD5" w:rsidRDefault="00BC1BD5" w:rsidP="00B60B4F">
      <w:pPr>
        <w:pStyle w:val="Paragraphedeliste"/>
        <w:numPr>
          <w:ilvl w:val="1"/>
          <w:numId w:val="29"/>
        </w:numPr>
        <w:spacing w:before="100" w:beforeAutospacing="1" w:after="100" w:afterAutospacing="1" w:line="240" w:lineRule="auto"/>
        <w:rPr>
          <w:rFonts w:ascii="Comic Sans MS" w:eastAsia="Times New Roman" w:hAnsi="Comic Sans MS" w:cs="Arial"/>
          <w:color w:val="7030A0"/>
          <w:lang w:eastAsia="fr-FR"/>
        </w:rPr>
      </w:pPr>
      <w:r>
        <w:rPr>
          <w:rFonts w:ascii="Comic Sans MS" w:eastAsia="Times New Roman" w:hAnsi="Comic Sans MS" w:cs="Arial"/>
          <w:color w:val="000000" w:themeColor="text1"/>
          <w:lang w:eastAsia="fr-FR"/>
        </w:rPr>
        <w:t>Dysarthrie  cérébelleuse</w:t>
      </w:r>
    </w:p>
    <w:p w:rsidR="00BC1BD5" w:rsidRDefault="00DD3402" w:rsidP="00BC1BD5">
      <w:pPr>
        <w:pStyle w:val="Paragraphedeliste"/>
        <w:numPr>
          <w:ilvl w:val="0"/>
          <w:numId w:val="18"/>
        </w:numPr>
        <w:spacing w:before="100" w:beforeAutospacing="1" w:after="100" w:afterAutospacing="1" w:line="240" w:lineRule="auto"/>
        <w:rPr>
          <w:rFonts w:ascii="Comic Sans MS" w:eastAsia="Times New Roman" w:hAnsi="Comic Sans MS" w:cs="Arial"/>
          <w:color w:val="002060"/>
          <w:sz w:val="32"/>
          <w:szCs w:val="32"/>
          <w:lang w:eastAsia="fr-FR"/>
        </w:rPr>
      </w:pPr>
      <w:r w:rsidRPr="00DD3402">
        <w:rPr>
          <w:rFonts w:ascii="Comic Sans MS" w:eastAsia="Times New Roman" w:hAnsi="Comic Sans MS" w:cs="Arial"/>
          <w:color w:val="002060"/>
          <w:sz w:val="32"/>
          <w:szCs w:val="32"/>
          <w:lang w:eastAsia="fr-FR"/>
        </w:rPr>
        <w:t>Le tonus musculaire :</w:t>
      </w:r>
    </w:p>
    <w:p w:rsidR="00DD3402" w:rsidRPr="00BC3D54" w:rsidRDefault="00DD3402" w:rsidP="00DD3402">
      <w:pPr>
        <w:pStyle w:val="Paragraphedeliste"/>
        <w:numPr>
          <w:ilvl w:val="0"/>
          <w:numId w:val="13"/>
        </w:numPr>
        <w:spacing w:before="100" w:beforeAutospacing="1" w:after="100" w:afterAutospacing="1" w:line="240" w:lineRule="auto"/>
        <w:rPr>
          <w:rStyle w:val="apple-style-span"/>
          <w:rFonts w:ascii="Comic Sans MS" w:eastAsia="Times New Roman" w:hAnsi="Comic Sans MS" w:cs="Arial"/>
          <w:color w:val="00B050"/>
          <w:lang w:eastAsia="fr-FR"/>
        </w:rPr>
      </w:pPr>
      <w:r w:rsidRPr="00DD3402">
        <w:rPr>
          <w:rFonts w:ascii="Comic Sans MS" w:eastAsia="Times New Roman" w:hAnsi="Comic Sans MS" w:cs="Arial"/>
          <w:color w:val="00B050"/>
          <w:sz w:val="28"/>
          <w:szCs w:val="28"/>
          <w:lang w:eastAsia="fr-FR"/>
        </w:rPr>
        <w:t>HYPERTONIE </w:t>
      </w:r>
      <w:r>
        <w:rPr>
          <w:rFonts w:ascii="Comic Sans MS" w:eastAsia="Times New Roman" w:hAnsi="Comic Sans MS" w:cs="Arial"/>
          <w:color w:val="00B050"/>
          <w:sz w:val="32"/>
          <w:szCs w:val="32"/>
          <w:lang w:eastAsia="fr-FR"/>
        </w:rPr>
        <w:t>:</w:t>
      </w:r>
      <w:r w:rsidRPr="00DD3402">
        <w:rPr>
          <w:rStyle w:val="apple-style-span"/>
          <w:rFonts w:ascii="Comic Sans MS" w:hAnsi="Comic Sans MS"/>
          <w:color w:val="000000"/>
        </w:rPr>
        <w:t xml:space="preserve"> C’est un des éléments </w:t>
      </w:r>
      <w:r>
        <w:rPr>
          <w:rStyle w:val="apple-style-span"/>
          <w:rFonts w:ascii="Comic Sans MS" w:hAnsi="Comic Sans MS"/>
          <w:color w:val="000000"/>
        </w:rPr>
        <w:t xml:space="preserve">essentiels du syndrome, elle se </w:t>
      </w:r>
      <w:r w:rsidRPr="00DD3402">
        <w:rPr>
          <w:rStyle w:val="apple-style-span"/>
          <w:rFonts w:ascii="Comic Sans MS" w:hAnsi="Comic Sans MS"/>
          <w:color w:val="000000"/>
        </w:rPr>
        <w:t>manifeste par l’augmentation du ballant au cours de la mobilisation passive des segments de membre, par l’</w:t>
      </w:r>
      <w:r w:rsidR="00BC3D54" w:rsidRPr="00DD3402">
        <w:rPr>
          <w:rStyle w:val="apple-style-span"/>
          <w:rFonts w:ascii="Comic Sans MS" w:hAnsi="Comic Sans MS"/>
          <w:color w:val="000000"/>
        </w:rPr>
        <w:t>hyper laxité</w:t>
      </w:r>
      <w:r w:rsidRPr="00DD3402">
        <w:rPr>
          <w:rStyle w:val="apple-style-span"/>
          <w:rFonts w:ascii="Comic Sans MS" w:hAnsi="Comic Sans MS"/>
          <w:color w:val="000000"/>
        </w:rPr>
        <w:t xml:space="preserve"> de certaines articulations et </w:t>
      </w:r>
      <w:r w:rsidRPr="00BC3D54">
        <w:rPr>
          <w:rStyle w:val="apple-style-span"/>
          <w:rFonts w:ascii="Comic Sans MS" w:hAnsi="Comic Sans MS"/>
          <w:color w:val="000000"/>
        </w:rPr>
        <w:t xml:space="preserve">par le caractère pendulaire des réflexes rotuliens et </w:t>
      </w:r>
      <w:proofErr w:type="spellStart"/>
      <w:r w:rsidRPr="00BC3D54">
        <w:rPr>
          <w:rStyle w:val="apple-style-span"/>
          <w:rFonts w:ascii="Comic Sans MS" w:hAnsi="Comic Sans MS"/>
          <w:color w:val="000000"/>
        </w:rPr>
        <w:t>tricipitaux</w:t>
      </w:r>
      <w:proofErr w:type="spellEnd"/>
      <w:r w:rsidRPr="00BC3D54">
        <w:rPr>
          <w:rStyle w:val="apple-style-span"/>
          <w:rFonts w:ascii="Comic Sans MS" w:hAnsi="Comic Sans MS"/>
          <w:color w:val="000000"/>
        </w:rPr>
        <w:t>.</w:t>
      </w:r>
    </w:p>
    <w:p w:rsidR="00BC3D54" w:rsidRPr="00BC3D54" w:rsidRDefault="00BC3D54" w:rsidP="00BC3D54">
      <w:pPr>
        <w:spacing w:before="100" w:beforeAutospacing="1" w:after="100" w:afterAutospacing="1" w:line="240" w:lineRule="auto"/>
        <w:ind w:left="1080"/>
        <w:rPr>
          <w:rStyle w:val="apple-style-span"/>
          <w:rFonts w:ascii="Comic Sans MS" w:eastAsia="Times New Roman" w:hAnsi="Comic Sans MS" w:cs="Arial"/>
          <w:color w:val="000000" w:themeColor="text1"/>
          <w:lang w:eastAsia="fr-FR"/>
        </w:rPr>
      </w:pPr>
      <w:proofErr w:type="spellStart"/>
      <w:r w:rsidRPr="00BC3D54">
        <w:rPr>
          <w:rStyle w:val="apple-style-span"/>
          <w:rFonts w:ascii="Comic Sans MS" w:eastAsia="Times New Roman" w:hAnsi="Comic Sans MS" w:cs="Arial"/>
          <w:color w:val="FF0000"/>
          <w:lang w:eastAsia="fr-FR"/>
        </w:rPr>
        <w:t>Rq</w:t>
      </w:r>
      <w:proofErr w:type="spellEnd"/>
      <w:r w:rsidRPr="00BC3D54">
        <w:rPr>
          <w:rStyle w:val="apple-style-span"/>
          <w:rFonts w:ascii="Comic Sans MS" w:eastAsia="Times New Roman" w:hAnsi="Comic Sans MS" w:cs="Arial"/>
          <w:color w:val="FF0000"/>
          <w:lang w:eastAsia="fr-FR"/>
        </w:rPr>
        <w:t> :</w:t>
      </w:r>
      <w:r>
        <w:rPr>
          <w:rStyle w:val="apple-style-span"/>
          <w:rFonts w:ascii="Comic Sans MS" w:eastAsia="Times New Roman" w:hAnsi="Comic Sans MS" w:cs="Arial"/>
          <w:color w:val="FF0000"/>
          <w:lang w:eastAsia="fr-FR"/>
        </w:rPr>
        <w:t xml:space="preserve"> </w:t>
      </w:r>
      <w:r w:rsidR="006200A6">
        <w:rPr>
          <w:rStyle w:val="apple-style-span"/>
          <w:rFonts w:ascii="Comic Sans MS" w:eastAsia="Times New Roman" w:hAnsi="Comic Sans MS" w:cs="Arial"/>
          <w:color w:val="000000" w:themeColor="text1"/>
          <w:lang w:eastAsia="fr-FR"/>
        </w:rPr>
        <w:t>En h</w:t>
      </w:r>
      <w:r>
        <w:rPr>
          <w:rStyle w:val="apple-style-span"/>
          <w:rFonts w:ascii="Comic Sans MS" w:eastAsia="Times New Roman" w:hAnsi="Comic Sans MS" w:cs="Arial"/>
          <w:color w:val="000000" w:themeColor="text1"/>
          <w:lang w:eastAsia="fr-FR"/>
        </w:rPr>
        <w:t>ypotonie les membres  sont fragiles</w:t>
      </w:r>
      <w:r w:rsidR="006200A6">
        <w:rPr>
          <w:rStyle w:val="apple-style-span"/>
          <w:rFonts w:ascii="Comic Sans MS" w:eastAsia="Times New Roman" w:hAnsi="Comic Sans MS" w:cs="Arial"/>
          <w:color w:val="000000" w:themeColor="text1"/>
          <w:lang w:eastAsia="fr-FR"/>
        </w:rPr>
        <w:t>.</w:t>
      </w:r>
    </w:p>
    <w:p w:rsidR="00DD3402" w:rsidRPr="00BC3D54" w:rsidRDefault="00DD3402" w:rsidP="00BC3D54">
      <w:pPr>
        <w:pStyle w:val="eultextarticlenomarge"/>
        <w:numPr>
          <w:ilvl w:val="0"/>
          <w:numId w:val="31"/>
        </w:numPr>
        <w:shd w:val="clear" w:color="auto" w:fill="FFFFFF"/>
        <w:spacing w:before="0" w:beforeAutospacing="0" w:after="0" w:afterAutospacing="0" w:line="285" w:lineRule="atLeast"/>
        <w:jc w:val="both"/>
        <w:rPr>
          <w:rFonts w:ascii="Comic Sans MS" w:eastAsia="Arial Unicode MS" w:hAnsi="Comic Sans MS" w:cs="Arial Unicode MS"/>
          <w:color w:val="1F90A1"/>
          <w:sz w:val="22"/>
          <w:szCs w:val="22"/>
        </w:rPr>
      </w:pPr>
      <w:r w:rsidRPr="00BC3D54">
        <w:rPr>
          <w:rStyle w:val="medsujet2"/>
          <w:rFonts w:ascii="Comic Sans MS" w:eastAsia="Arial Unicode MS" w:hAnsi="Comic Sans MS" w:cs="Arial Unicode MS"/>
          <w:color w:val="1F90A1"/>
          <w:sz w:val="22"/>
          <w:szCs w:val="22"/>
        </w:rPr>
        <w:t>L'hypertonie</w:t>
      </w:r>
      <w:r w:rsidR="00BC3D54" w:rsidRPr="00BC3D54">
        <w:rPr>
          <w:rStyle w:val="medsujet2"/>
          <w:rFonts w:ascii="Comic Sans MS" w:eastAsia="Arial Unicode MS" w:hAnsi="Comic Sans MS" w:cs="Arial Unicode MS"/>
          <w:color w:val="1F90A1"/>
          <w:sz w:val="22"/>
          <w:szCs w:val="22"/>
        </w:rPr>
        <w:t xml:space="preserve">  pyramidale : </w:t>
      </w:r>
      <w:r w:rsidRPr="00BC3D54">
        <w:rPr>
          <w:rStyle w:val="default"/>
          <w:rFonts w:ascii="Comic Sans MS" w:eastAsia="Arial Unicode MS" w:hAnsi="Comic Sans MS" w:cs="Arial Unicode MS"/>
          <w:color w:val="0D0D0D" w:themeColor="text1" w:themeTint="F2"/>
          <w:sz w:val="22"/>
          <w:szCs w:val="22"/>
        </w:rPr>
        <w:t xml:space="preserve">également </w:t>
      </w:r>
      <w:r w:rsidRPr="00BC3D54">
        <w:rPr>
          <w:rFonts w:ascii="Comic Sans MS" w:eastAsia="Arial Unicode MS" w:hAnsi="Comic Sans MS" w:cs="Arial Unicode MS"/>
          <w:color w:val="0D0D0D" w:themeColor="text1" w:themeTint="F2"/>
          <w:sz w:val="22"/>
          <w:szCs w:val="22"/>
        </w:rPr>
        <w:t>C'est une hypertonie élastique : si le médecin essaie, par exemple, de déplier le coude du patient, une résistance s'amorce puis augmente de plus en plus et l'avant-bras revient brusquement à sa</w:t>
      </w:r>
      <w:r w:rsidRPr="00BC3D54">
        <w:rPr>
          <w:rFonts w:ascii="Comic Sans MS" w:eastAsia="Arial Unicode MS" w:hAnsi="Comic Sans MS" w:cs="Arial Unicode MS"/>
          <w:color w:val="1D1D1D"/>
          <w:sz w:val="22"/>
          <w:szCs w:val="22"/>
        </w:rPr>
        <w:t xml:space="preserve"> position de départ quand on le relâche.</w:t>
      </w:r>
    </w:p>
    <w:p w:rsidR="00DD3402" w:rsidRPr="00BC3D54" w:rsidRDefault="00BC3D54" w:rsidP="00BC3D54">
      <w:pPr>
        <w:pStyle w:val="eultextarticlenomarge"/>
        <w:numPr>
          <w:ilvl w:val="0"/>
          <w:numId w:val="31"/>
        </w:numPr>
        <w:shd w:val="clear" w:color="auto" w:fill="FFFFFF"/>
        <w:spacing w:before="0" w:beforeAutospacing="0" w:after="0" w:afterAutospacing="0" w:line="285" w:lineRule="atLeast"/>
        <w:jc w:val="both"/>
        <w:rPr>
          <w:rFonts w:ascii="Comic Sans MS" w:eastAsia="Arial Unicode MS" w:hAnsi="Comic Sans MS" w:cs="Arial Unicode MS"/>
          <w:color w:val="0D0D0D" w:themeColor="text1" w:themeTint="F2"/>
          <w:sz w:val="22"/>
          <w:szCs w:val="22"/>
        </w:rPr>
      </w:pPr>
      <w:r>
        <w:rPr>
          <w:rStyle w:val="medsujet2"/>
          <w:rFonts w:ascii="Comic Sans MS" w:eastAsia="Arial Unicode MS" w:hAnsi="Comic Sans MS" w:cs="Arial Unicode MS"/>
          <w:color w:val="1F90A1"/>
          <w:sz w:val="22"/>
          <w:szCs w:val="22"/>
        </w:rPr>
        <w:t>L'hypertonie extrapyramidale,</w:t>
      </w:r>
      <w:r w:rsidRPr="00BC3D54">
        <w:rPr>
          <w:rStyle w:val="medsujet2"/>
          <w:rFonts w:ascii="Comic Sans MS" w:eastAsia="Arial Unicode MS" w:hAnsi="Comic Sans MS" w:cs="Arial Unicode MS"/>
          <w:color w:val="1F90A1"/>
          <w:sz w:val="22"/>
          <w:szCs w:val="22"/>
        </w:rPr>
        <w:t xml:space="preserve"> ou</w:t>
      </w:r>
      <w:r w:rsidR="00DD3402" w:rsidRPr="00BC3D54">
        <w:rPr>
          <w:rStyle w:val="medsujet2"/>
          <w:rFonts w:ascii="Comic Sans MS" w:eastAsia="Arial Unicode MS" w:hAnsi="Comic Sans MS" w:cs="Arial Unicode MS"/>
          <w:color w:val="1F90A1"/>
          <w:sz w:val="22"/>
          <w:szCs w:val="22"/>
        </w:rPr>
        <w:t xml:space="preserve"> hypertonie plastique</w:t>
      </w:r>
      <w:r w:rsidRPr="00BC3D54">
        <w:rPr>
          <w:rStyle w:val="medsujet2"/>
          <w:rFonts w:ascii="Comic Sans MS" w:eastAsia="Arial Unicode MS" w:hAnsi="Comic Sans MS" w:cs="Arial Unicode MS"/>
          <w:color w:val="1F90A1"/>
          <w:sz w:val="22"/>
          <w:szCs w:val="22"/>
        </w:rPr>
        <w:t> :</w:t>
      </w:r>
      <w:r w:rsidR="00DD3402" w:rsidRPr="00BC3D54">
        <w:rPr>
          <w:rStyle w:val="apple-converted-space"/>
          <w:rFonts w:ascii="Comic Sans MS" w:eastAsia="Arial Unicode MS" w:hAnsi="Comic Sans MS" w:cs="Arial Unicode MS"/>
          <w:color w:val="1D1D1D"/>
          <w:sz w:val="22"/>
          <w:szCs w:val="22"/>
        </w:rPr>
        <w:t> </w:t>
      </w:r>
      <w:r w:rsidR="00DD3402" w:rsidRPr="00BC3D54">
        <w:rPr>
          <w:rFonts w:ascii="Comic Sans MS" w:eastAsia="Arial Unicode MS" w:hAnsi="Comic Sans MS" w:cs="Arial Unicode MS"/>
          <w:color w:val="1D1D1D"/>
          <w:sz w:val="22"/>
          <w:szCs w:val="22"/>
        </w:rPr>
        <w:t xml:space="preserve">est due à un mauvais fonctionnement du système nerveux extrapyramidal, qui commande le tonus musculaire et les postures du corps. Elle fait partie d'un ensemble de signes appelé syndrome extrapyramidal, dont la cause typique est la maladie de Parkinson. Cette hypertonie est plastique : si le médecin essaie de déplier le coude du patient, la résistance du bras s'exerce avec une force constante et il n'y a pas de retour de </w:t>
      </w:r>
      <w:r w:rsidR="00DD3402" w:rsidRPr="00BC3D54">
        <w:rPr>
          <w:rFonts w:ascii="Comic Sans MS" w:eastAsia="Arial Unicode MS" w:hAnsi="Comic Sans MS" w:cs="Arial Unicode MS"/>
          <w:color w:val="0D0D0D" w:themeColor="text1" w:themeTint="F2"/>
          <w:sz w:val="22"/>
          <w:szCs w:val="22"/>
        </w:rPr>
        <w:t>l'avant-bras à la position de départ.</w:t>
      </w:r>
    </w:p>
    <w:p w:rsidR="00BC3D54" w:rsidRPr="00BC3D54" w:rsidRDefault="00BC3D54" w:rsidP="00BC3D54">
      <w:pPr>
        <w:pStyle w:val="eultextarticlenomarge"/>
        <w:shd w:val="clear" w:color="auto" w:fill="FFFFFF"/>
        <w:spacing w:before="0" w:beforeAutospacing="0" w:after="0" w:afterAutospacing="0" w:line="285" w:lineRule="atLeast"/>
        <w:ind w:left="720"/>
        <w:jc w:val="both"/>
        <w:rPr>
          <w:rStyle w:val="medsujet2"/>
          <w:rFonts w:ascii="Comic Sans MS" w:eastAsia="Arial Unicode MS" w:hAnsi="Comic Sans MS" w:cs="Arial Unicode MS"/>
          <w:b/>
          <w:color w:val="FF0000"/>
          <w:sz w:val="22"/>
          <w:szCs w:val="22"/>
          <w:u w:val="single"/>
        </w:rPr>
      </w:pPr>
    </w:p>
    <w:p w:rsidR="00BC3D54" w:rsidRPr="00BC3D54" w:rsidRDefault="00BC3D54" w:rsidP="00BC3D54">
      <w:pPr>
        <w:pStyle w:val="NormalWeb"/>
        <w:shd w:val="clear" w:color="auto" w:fill="FFFFFF"/>
        <w:spacing w:before="96" w:beforeAutospacing="0" w:after="120" w:afterAutospacing="0" w:line="285" w:lineRule="atLeast"/>
        <w:rPr>
          <w:rFonts w:ascii="Comic Sans MS" w:hAnsi="Comic Sans MS" w:cs="Arial"/>
          <w:color w:val="0D0D0D" w:themeColor="text1" w:themeTint="F2"/>
          <w:sz w:val="22"/>
          <w:szCs w:val="22"/>
        </w:rPr>
      </w:pPr>
      <w:r w:rsidRPr="00BC3D54">
        <w:rPr>
          <w:rFonts w:ascii="Comic Sans MS" w:hAnsi="Comic Sans MS" w:cs="Arial"/>
          <w:b/>
          <w:color w:val="FF0000"/>
          <w:sz w:val="22"/>
          <w:szCs w:val="22"/>
          <w:u w:val="single"/>
        </w:rPr>
        <w:t>La</w:t>
      </w:r>
      <w:r w:rsidRPr="00BC3D54">
        <w:rPr>
          <w:rStyle w:val="apple-converted-space"/>
          <w:rFonts w:ascii="Comic Sans MS" w:hAnsi="Comic Sans MS" w:cs="Arial"/>
          <w:b/>
          <w:color w:val="FF0000"/>
          <w:sz w:val="22"/>
          <w:szCs w:val="22"/>
          <w:u w:val="single"/>
        </w:rPr>
        <w:t> </w:t>
      </w:r>
      <w:r w:rsidRPr="00BC3D54">
        <w:rPr>
          <w:rFonts w:ascii="Comic Sans MS" w:hAnsi="Comic Sans MS" w:cs="Arial"/>
          <w:b/>
          <w:bCs/>
          <w:color w:val="FF0000"/>
          <w:sz w:val="22"/>
          <w:szCs w:val="22"/>
          <w:u w:val="single"/>
        </w:rPr>
        <w:t>maladie de Parkinson</w:t>
      </w:r>
      <w:r>
        <w:rPr>
          <w:rStyle w:val="apple-converted-space"/>
          <w:rFonts w:ascii="Comic Sans MS" w:hAnsi="Comic Sans MS" w:cs="Arial"/>
          <w:color w:val="0D0D0D" w:themeColor="text1" w:themeTint="F2"/>
          <w:sz w:val="22"/>
          <w:szCs w:val="22"/>
        </w:rPr>
        <w:t> </w:t>
      </w:r>
      <w:proofErr w:type="gramStart"/>
      <w:r>
        <w:rPr>
          <w:rStyle w:val="apple-converted-space"/>
          <w:rFonts w:ascii="Comic Sans MS" w:hAnsi="Comic Sans MS" w:cs="Arial"/>
          <w:color w:val="0D0D0D" w:themeColor="text1" w:themeTint="F2"/>
          <w:sz w:val="22"/>
          <w:szCs w:val="22"/>
        </w:rPr>
        <w:t>:</w:t>
      </w:r>
      <w:r w:rsidRPr="00BC3D54">
        <w:rPr>
          <w:rFonts w:ascii="Comic Sans MS" w:hAnsi="Comic Sans MS" w:cs="Arial"/>
          <w:color w:val="0D0D0D" w:themeColor="text1" w:themeTint="F2"/>
          <w:sz w:val="22"/>
          <w:szCs w:val="22"/>
        </w:rPr>
        <w:t>est</w:t>
      </w:r>
      <w:proofErr w:type="gramEnd"/>
      <w:r w:rsidRPr="00BC3D54">
        <w:rPr>
          <w:rFonts w:ascii="Comic Sans MS" w:hAnsi="Comic Sans MS" w:cs="Arial"/>
          <w:color w:val="0D0D0D" w:themeColor="text1" w:themeTint="F2"/>
          <w:sz w:val="22"/>
          <w:szCs w:val="22"/>
        </w:rPr>
        <w:t xml:space="preserve"> une</w:t>
      </w:r>
      <w:r w:rsidRPr="00BC3D54">
        <w:rPr>
          <w:rStyle w:val="apple-converted-space"/>
          <w:rFonts w:ascii="Comic Sans MS" w:hAnsi="Comic Sans MS" w:cs="Arial"/>
          <w:color w:val="0D0D0D" w:themeColor="text1" w:themeTint="F2"/>
          <w:sz w:val="22"/>
          <w:szCs w:val="22"/>
        </w:rPr>
        <w:t> </w:t>
      </w:r>
      <w:hyperlink r:id="rId26" w:tooltip="Maladie neurodégénérative" w:history="1">
        <w:r w:rsidRPr="00BC3D54">
          <w:rPr>
            <w:rStyle w:val="Lienhypertexte"/>
            <w:rFonts w:ascii="Comic Sans MS" w:hAnsi="Comic Sans MS" w:cs="Arial"/>
            <w:color w:val="0D0D0D" w:themeColor="text1" w:themeTint="F2"/>
            <w:sz w:val="22"/>
            <w:szCs w:val="22"/>
            <w:u w:val="none"/>
          </w:rPr>
          <w:t>maladie neurologique chronique dégénérative</w:t>
        </w:r>
      </w:hyperlink>
      <w:r w:rsidRPr="00BC3D54">
        <w:rPr>
          <w:rStyle w:val="apple-converted-space"/>
          <w:rFonts w:ascii="Comic Sans MS" w:hAnsi="Comic Sans MS" w:cs="Arial"/>
          <w:color w:val="0D0D0D" w:themeColor="text1" w:themeTint="F2"/>
          <w:sz w:val="22"/>
          <w:szCs w:val="22"/>
        </w:rPr>
        <w:t> </w:t>
      </w:r>
      <w:r w:rsidRPr="00BC3D54">
        <w:rPr>
          <w:rFonts w:ascii="Comic Sans MS" w:hAnsi="Comic Sans MS" w:cs="Arial"/>
          <w:color w:val="0D0D0D" w:themeColor="text1" w:themeTint="F2"/>
          <w:sz w:val="22"/>
          <w:szCs w:val="22"/>
        </w:rPr>
        <w:t>affectant le</w:t>
      </w:r>
      <w:r w:rsidRPr="00BC3D54">
        <w:rPr>
          <w:rStyle w:val="apple-converted-space"/>
          <w:rFonts w:ascii="Comic Sans MS" w:hAnsi="Comic Sans MS" w:cs="Arial"/>
          <w:color w:val="0D0D0D" w:themeColor="text1" w:themeTint="F2"/>
          <w:sz w:val="22"/>
          <w:szCs w:val="22"/>
        </w:rPr>
        <w:t> </w:t>
      </w:r>
      <w:hyperlink r:id="rId27" w:tooltip="Système nerveux central" w:history="1">
        <w:r w:rsidRPr="00BC3D54">
          <w:rPr>
            <w:rStyle w:val="Lienhypertexte"/>
            <w:rFonts w:ascii="Comic Sans MS" w:hAnsi="Comic Sans MS" w:cs="Arial"/>
            <w:color w:val="0D0D0D" w:themeColor="text1" w:themeTint="F2"/>
            <w:sz w:val="22"/>
            <w:szCs w:val="22"/>
            <w:u w:val="none"/>
          </w:rPr>
          <w:t>système nerveux central</w:t>
        </w:r>
      </w:hyperlink>
      <w:r w:rsidRPr="00BC3D54">
        <w:rPr>
          <w:rStyle w:val="apple-converted-space"/>
          <w:rFonts w:ascii="Comic Sans MS" w:hAnsi="Comic Sans MS" w:cs="Arial"/>
          <w:color w:val="0D0D0D" w:themeColor="text1" w:themeTint="F2"/>
          <w:sz w:val="22"/>
          <w:szCs w:val="22"/>
        </w:rPr>
        <w:t> </w:t>
      </w:r>
      <w:r w:rsidRPr="00BC3D54">
        <w:rPr>
          <w:rFonts w:ascii="Comic Sans MS" w:hAnsi="Comic Sans MS" w:cs="Arial"/>
          <w:color w:val="0D0D0D" w:themeColor="text1" w:themeTint="F2"/>
          <w:sz w:val="22"/>
          <w:szCs w:val="22"/>
        </w:rPr>
        <w:t>responsable de troubles essentiellement moteurs d'évolution progressive.</w:t>
      </w:r>
    </w:p>
    <w:p w:rsidR="00DD3402" w:rsidRDefault="00BC3D54" w:rsidP="00BC3D54">
      <w:pPr>
        <w:spacing w:before="100" w:beforeAutospacing="1" w:after="100" w:afterAutospacing="1" w:line="240" w:lineRule="auto"/>
        <w:rPr>
          <w:rFonts w:ascii="Comic Sans MS" w:eastAsia="Times New Roman" w:hAnsi="Comic Sans MS" w:cs="Arial"/>
          <w:color w:val="00B050"/>
          <w:lang w:eastAsia="fr-FR"/>
        </w:rPr>
      </w:pPr>
      <w:r>
        <w:rPr>
          <w:noProof/>
          <w:lang w:eastAsia="fr-FR"/>
        </w:rPr>
        <w:lastRenderedPageBreak/>
        <w:drawing>
          <wp:inline distT="0" distB="0" distL="0" distR="0">
            <wp:extent cx="1143000" cy="1377616"/>
            <wp:effectExtent l="19050" t="0" r="0" b="0"/>
            <wp:docPr id="3" name="Image 4" descr="Sir William Richard Gowers Parkinson Disease sketch 1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r William Richard Gowers Parkinson Disease sketch 1886.jpg"/>
                    <pic:cNvPicPr>
                      <a:picLocks noChangeAspect="1" noChangeArrowheads="1"/>
                    </pic:cNvPicPr>
                  </pic:nvPicPr>
                  <pic:blipFill>
                    <a:blip r:embed="rId28" cstate="print"/>
                    <a:srcRect/>
                    <a:stretch>
                      <a:fillRect/>
                    </a:stretch>
                  </pic:blipFill>
                  <pic:spPr bwMode="auto">
                    <a:xfrm>
                      <a:off x="0" y="0"/>
                      <a:ext cx="1143000" cy="1377616"/>
                    </a:xfrm>
                    <a:prstGeom prst="rect">
                      <a:avLst/>
                    </a:prstGeom>
                    <a:noFill/>
                    <a:ln w="9525">
                      <a:noFill/>
                      <a:miter lim="800000"/>
                      <a:headEnd/>
                      <a:tailEnd/>
                    </a:ln>
                  </pic:spPr>
                </pic:pic>
              </a:graphicData>
            </a:graphic>
          </wp:inline>
        </w:drawing>
      </w:r>
    </w:p>
    <w:p w:rsidR="00BC3D54" w:rsidRPr="00BC3D54" w:rsidRDefault="00BC3D54" w:rsidP="00BC3D54">
      <w:pPr>
        <w:spacing w:before="100" w:beforeAutospacing="1" w:after="100" w:afterAutospacing="1" w:line="240" w:lineRule="auto"/>
        <w:rPr>
          <w:rFonts w:ascii="Comic Sans MS" w:eastAsia="Times New Roman" w:hAnsi="Comic Sans MS" w:cs="Arial"/>
          <w:color w:val="000000" w:themeColor="text1"/>
          <w:lang w:eastAsia="fr-FR"/>
        </w:rPr>
      </w:pPr>
      <w:r w:rsidRPr="00BC3D54">
        <w:rPr>
          <w:rStyle w:val="apple-style-span"/>
          <w:rFonts w:ascii="Comic Sans MS" w:hAnsi="Comic Sans MS" w:cs="Arial"/>
          <w:b/>
          <w:color w:val="FF0000"/>
          <w:u w:val="single"/>
          <w:shd w:val="clear" w:color="auto" w:fill="FFFFFF"/>
        </w:rPr>
        <w:t>La</w:t>
      </w:r>
      <w:r w:rsidRPr="00BC3D54">
        <w:rPr>
          <w:rStyle w:val="apple-converted-space"/>
          <w:rFonts w:ascii="Comic Sans MS" w:hAnsi="Comic Sans MS" w:cs="Arial"/>
          <w:b/>
          <w:color w:val="FF0000"/>
          <w:u w:val="single"/>
          <w:shd w:val="clear" w:color="auto" w:fill="FFFFFF"/>
        </w:rPr>
        <w:t> </w:t>
      </w:r>
      <w:r w:rsidRPr="00BC3D54">
        <w:rPr>
          <w:rFonts w:ascii="Comic Sans MS" w:hAnsi="Comic Sans MS" w:cs="Arial"/>
          <w:b/>
          <w:bCs/>
          <w:color w:val="FF0000"/>
          <w:u w:val="single"/>
          <w:shd w:val="clear" w:color="auto" w:fill="FFFFFF"/>
        </w:rPr>
        <w:t>maladie de Wilson</w:t>
      </w:r>
      <w:r>
        <w:rPr>
          <w:rFonts w:ascii="Comic Sans MS" w:hAnsi="Comic Sans MS" w:cs="Arial"/>
          <w:b/>
          <w:bCs/>
          <w:color w:val="FF0000"/>
          <w:u w:val="single"/>
          <w:shd w:val="clear" w:color="auto" w:fill="FFFFFF"/>
        </w:rPr>
        <w:t> </w:t>
      </w:r>
      <w:r>
        <w:rPr>
          <w:rStyle w:val="apple-style-span"/>
        </w:rPr>
        <w:t>:</w:t>
      </w:r>
      <w:r w:rsidRPr="00BC3D54">
        <w:rPr>
          <w:rStyle w:val="apple-style-span"/>
        </w:rPr>
        <w:t> </w:t>
      </w:r>
      <w:r w:rsidRPr="00BC3D54">
        <w:rPr>
          <w:rStyle w:val="apple-style-span"/>
          <w:rFonts w:ascii="Comic Sans MS" w:hAnsi="Comic Sans MS" w:cs="Arial"/>
          <w:color w:val="000000" w:themeColor="text1"/>
          <w:shd w:val="clear" w:color="auto" w:fill="FFFFFF"/>
        </w:rPr>
        <w:t>est une</w:t>
      </w:r>
      <w:r w:rsidRPr="00BC3D54">
        <w:rPr>
          <w:rStyle w:val="apple-converted-space"/>
          <w:rFonts w:ascii="Comic Sans MS" w:hAnsi="Comic Sans MS" w:cs="Arial"/>
          <w:color w:val="000000" w:themeColor="text1"/>
          <w:shd w:val="clear" w:color="auto" w:fill="FFFFFF"/>
        </w:rPr>
        <w:t> </w:t>
      </w:r>
      <w:hyperlink r:id="rId29" w:tooltip="Maladie génétique" w:history="1">
        <w:r w:rsidRPr="00BC3D54">
          <w:rPr>
            <w:rStyle w:val="Lienhypertexte"/>
            <w:rFonts w:ascii="Comic Sans MS" w:hAnsi="Comic Sans MS" w:cs="Arial"/>
            <w:color w:val="000000" w:themeColor="text1"/>
            <w:u w:val="none"/>
            <w:shd w:val="clear" w:color="auto" w:fill="FFFFFF"/>
          </w:rPr>
          <w:t>maladie génétique</w:t>
        </w:r>
      </w:hyperlink>
      <w:r w:rsidRPr="00BC3D54">
        <w:rPr>
          <w:rStyle w:val="apple-converted-space"/>
          <w:rFonts w:ascii="Comic Sans MS" w:hAnsi="Comic Sans MS" w:cs="Arial"/>
          <w:color w:val="000000" w:themeColor="text1"/>
          <w:shd w:val="clear" w:color="auto" w:fill="FFFFFF"/>
        </w:rPr>
        <w:t> </w:t>
      </w:r>
      <w:r w:rsidRPr="00BC3D54">
        <w:rPr>
          <w:rStyle w:val="apple-style-span"/>
          <w:rFonts w:ascii="Comic Sans MS" w:hAnsi="Comic Sans MS" w:cs="Arial"/>
          <w:color w:val="000000" w:themeColor="text1"/>
          <w:shd w:val="clear" w:color="auto" w:fill="FFFFFF"/>
        </w:rPr>
        <w:t>secondaire liée à une accumulation de</w:t>
      </w:r>
      <w:r w:rsidRPr="00BC3D54">
        <w:rPr>
          <w:rStyle w:val="apple-converted-space"/>
          <w:rFonts w:ascii="Comic Sans MS" w:hAnsi="Comic Sans MS" w:cs="Arial"/>
          <w:color w:val="000000" w:themeColor="text1"/>
          <w:shd w:val="clear" w:color="auto" w:fill="FFFFFF"/>
        </w:rPr>
        <w:t> </w:t>
      </w:r>
      <w:hyperlink r:id="rId30" w:tooltip="Cuivre" w:history="1">
        <w:r w:rsidRPr="00BC3D54">
          <w:rPr>
            <w:rStyle w:val="Lienhypertexte"/>
            <w:rFonts w:ascii="Comic Sans MS" w:hAnsi="Comic Sans MS" w:cs="Arial"/>
            <w:color w:val="000000" w:themeColor="text1"/>
            <w:u w:val="none"/>
            <w:shd w:val="clear" w:color="auto" w:fill="FFFFFF"/>
          </w:rPr>
          <w:t>cuivre</w:t>
        </w:r>
      </w:hyperlink>
      <w:r w:rsidRPr="00BC3D54">
        <w:rPr>
          <w:rStyle w:val="apple-converted-space"/>
          <w:rFonts w:ascii="Comic Sans MS" w:hAnsi="Comic Sans MS" w:cs="Arial"/>
          <w:color w:val="000000" w:themeColor="text1"/>
          <w:shd w:val="clear" w:color="auto" w:fill="FFFFFF"/>
        </w:rPr>
        <w:t> </w:t>
      </w:r>
      <w:r w:rsidRPr="00BC3D54">
        <w:rPr>
          <w:rStyle w:val="apple-style-span"/>
          <w:rFonts w:ascii="Comic Sans MS" w:hAnsi="Comic Sans MS" w:cs="Arial"/>
          <w:color w:val="000000" w:themeColor="text1"/>
          <w:shd w:val="clear" w:color="auto" w:fill="FFFFFF"/>
        </w:rPr>
        <w:t>dans l'organisme et se manifestant par des atteintes du</w:t>
      </w:r>
      <w:r w:rsidRPr="00BC3D54">
        <w:rPr>
          <w:rFonts w:ascii="Comic Sans MS" w:hAnsi="Comic Sans MS"/>
          <w:color w:val="000000" w:themeColor="text1"/>
        </w:rPr>
        <w:t xml:space="preserve"> foie</w:t>
      </w:r>
      <w:r w:rsidRPr="00BC3D54">
        <w:rPr>
          <w:rStyle w:val="apple-converted-space"/>
          <w:rFonts w:ascii="Comic Sans MS" w:hAnsi="Comic Sans MS" w:cs="Arial"/>
          <w:color w:val="000000" w:themeColor="text1"/>
          <w:shd w:val="clear" w:color="auto" w:fill="FFFFFF"/>
        </w:rPr>
        <w:t> </w:t>
      </w:r>
      <w:r w:rsidRPr="00BC3D54">
        <w:rPr>
          <w:rStyle w:val="apple-style-span"/>
          <w:rFonts w:ascii="Comic Sans MS" w:hAnsi="Comic Sans MS" w:cs="Arial"/>
          <w:color w:val="000000" w:themeColor="text1"/>
          <w:shd w:val="clear" w:color="auto" w:fill="FFFFFF"/>
        </w:rPr>
        <w:t>et du système nerveux.</w:t>
      </w:r>
    </w:p>
    <w:p w:rsidR="00DD3402" w:rsidRPr="00BC3D54" w:rsidRDefault="00DD3402" w:rsidP="00DD3402">
      <w:pPr>
        <w:pStyle w:val="Paragraphedeliste"/>
        <w:spacing w:before="100" w:beforeAutospacing="1" w:after="100" w:afterAutospacing="1" w:line="240" w:lineRule="auto"/>
        <w:rPr>
          <w:rFonts w:ascii="Comic Sans MS" w:eastAsia="Times New Roman" w:hAnsi="Comic Sans MS" w:cs="Arial"/>
          <w:color w:val="000000" w:themeColor="text1"/>
          <w:lang w:eastAsia="fr-FR"/>
        </w:rPr>
      </w:pPr>
    </w:p>
    <w:p w:rsidR="00BC1BD5" w:rsidRPr="00BC3D54" w:rsidRDefault="00BC1BD5" w:rsidP="00BC1BD5">
      <w:pPr>
        <w:pStyle w:val="Paragraphedeliste"/>
        <w:spacing w:before="100" w:beforeAutospacing="1" w:after="100" w:afterAutospacing="1" w:line="240" w:lineRule="auto"/>
        <w:ind w:left="1440"/>
        <w:rPr>
          <w:rFonts w:ascii="Comic Sans MS" w:eastAsia="Times New Roman" w:hAnsi="Comic Sans MS" w:cs="Arial"/>
          <w:color w:val="000000" w:themeColor="text1"/>
          <w:lang w:eastAsia="fr-FR"/>
        </w:rPr>
      </w:pPr>
      <w:r w:rsidRPr="00BC3D54">
        <w:rPr>
          <w:rFonts w:ascii="Comic Sans MS" w:eastAsia="Times New Roman" w:hAnsi="Comic Sans MS" w:cs="Arial"/>
          <w:color w:val="000000" w:themeColor="text1"/>
          <w:lang w:eastAsia="fr-FR"/>
        </w:rPr>
        <w:t xml:space="preserve"> </w:t>
      </w:r>
    </w:p>
    <w:p w:rsidR="00BC1BD5" w:rsidRPr="00B60B4F" w:rsidRDefault="00BC1BD5" w:rsidP="00BC1BD5">
      <w:pPr>
        <w:pStyle w:val="Paragraphedeliste"/>
        <w:spacing w:before="100" w:beforeAutospacing="1" w:after="100" w:afterAutospacing="1" w:line="240" w:lineRule="auto"/>
        <w:ind w:left="1440"/>
        <w:rPr>
          <w:rFonts w:ascii="Comic Sans MS" w:eastAsia="Times New Roman" w:hAnsi="Comic Sans MS" w:cs="Arial"/>
          <w:color w:val="7030A0"/>
          <w:lang w:eastAsia="fr-FR"/>
        </w:rPr>
      </w:pPr>
      <w:r>
        <w:rPr>
          <w:rFonts w:ascii="Comic Sans MS" w:eastAsia="Times New Roman" w:hAnsi="Comic Sans MS" w:cs="Arial"/>
          <w:color w:val="000000" w:themeColor="text1"/>
          <w:lang w:eastAsia="fr-FR"/>
        </w:rPr>
        <w:t xml:space="preserve"> </w:t>
      </w:r>
    </w:p>
    <w:p w:rsidR="000D05EB" w:rsidRPr="000D05EB" w:rsidRDefault="000D05EB" w:rsidP="002E4054">
      <w:pPr>
        <w:spacing w:before="100" w:beforeAutospacing="1" w:after="100" w:afterAutospacing="1" w:line="240" w:lineRule="auto"/>
        <w:rPr>
          <w:rFonts w:ascii="Comic Sans MS" w:eastAsia="Times New Roman" w:hAnsi="Comic Sans MS" w:cs="Times New Roman"/>
          <w:color w:val="000000" w:themeColor="text1"/>
          <w:shd w:val="clear" w:color="auto" w:fill="FFFFCC"/>
          <w:lang w:eastAsia="fr-FR"/>
        </w:rPr>
      </w:pPr>
    </w:p>
    <w:p w:rsidR="004C3896" w:rsidRPr="006B700D" w:rsidRDefault="004C3896" w:rsidP="006B700D">
      <w:pPr>
        <w:tabs>
          <w:tab w:val="left" w:pos="1095"/>
        </w:tabs>
        <w:rPr>
          <w:rFonts w:ascii="Comic Sans MS" w:hAnsi="Comic Sans MS" w:cs="Arial"/>
          <w:color w:val="0D0D0D" w:themeColor="text1" w:themeTint="F2"/>
        </w:rPr>
      </w:pPr>
    </w:p>
    <w:p w:rsidR="004C3896" w:rsidRPr="004C3896" w:rsidRDefault="004C3896" w:rsidP="005D0CB0">
      <w:pPr>
        <w:pStyle w:val="Paragraphedeliste"/>
        <w:ind w:left="1440"/>
        <w:rPr>
          <w:rFonts w:ascii="Comic Sans MS" w:hAnsi="Comic Sans MS" w:cs="Arial"/>
          <w:color w:val="0D0D0D" w:themeColor="text1" w:themeTint="F2"/>
          <w:sz w:val="24"/>
          <w:szCs w:val="24"/>
        </w:rPr>
      </w:pPr>
    </w:p>
    <w:p w:rsidR="004C3896" w:rsidRPr="004C3896" w:rsidRDefault="004C3896" w:rsidP="005D0CB0">
      <w:pPr>
        <w:pStyle w:val="Paragraphedeliste"/>
        <w:ind w:left="1440"/>
        <w:rPr>
          <w:rFonts w:ascii="Comic Sans MS" w:hAnsi="Comic Sans MS" w:cs="Arial"/>
          <w:color w:val="0D0D0D" w:themeColor="text1" w:themeTint="F2"/>
          <w:sz w:val="24"/>
          <w:szCs w:val="24"/>
        </w:rPr>
      </w:pPr>
    </w:p>
    <w:p w:rsidR="004C3896" w:rsidRPr="004C3896" w:rsidRDefault="004C3896" w:rsidP="005D0CB0">
      <w:pPr>
        <w:pStyle w:val="Paragraphedeliste"/>
        <w:ind w:left="1440"/>
        <w:rPr>
          <w:rFonts w:ascii="Comic Sans MS" w:hAnsi="Comic Sans MS" w:cs="Arial"/>
          <w:sz w:val="24"/>
          <w:szCs w:val="24"/>
        </w:rPr>
      </w:pPr>
    </w:p>
    <w:p w:rsidR="004C3896" w:rsidRPr="004C3896" w:rsidRDefault="004C3896" w:rsidP="005D0CB0">
      <w:pPr>
        <w:pStyle w:val="Paragraphedeliste"/>
        <w:ind w:left="1440"/>
        <w:rPr>
          <w:rFonts w:ascii="Comic Sans MS" w:hAnsi="Comic Sans MS" w:cs="Arial"/>
          <w:sz w:val="24"/>
          <w:szCs w:val="24"/>
        </w:rPr>
      </w:pPr>
    </w:p>
    <w:p w:rsidR="004C3896" w:rsidRDefault="004C3896" w:rsidP="005D0CB0">
      <w:pPr>
        <w:pStyle w:val="Paragraphedeliste"/>
        <w:ind w:left="1440"/>
        <w:rPr>
          <w:rFonts w:ascii="Comic Sans MS" w:hAnsi="Comic Sans MS" w:cs="Arial"/>
        </w:rPr>
      </w:pPr>
    </w:p>
    <w:p w:rsidR="004C3896" w:rsidRDefault="004C3896" w:rsidP="005D0CB0">
      <w:pPr>
        <w:pStyle w:val="Paragraphedeliste"/>
        <w:ind w:left="1440"/>
        <w:rPr>
          <w:rFonts w:ascii="Comic Sans MS" w:hAnsi="Comic Sans MS" w:cs="Arial"/>
        </w:rPr>
      </w:pPr>
    </w:p>
    <w:p w:rsidR="004C3896" w:rsidRDefault="004C3896" w:rsidP="005D0CB0">
      <w:pPr>
        <w:pStyle w:val="Paragraphedeliste"/>
        <w:ind w:left="1440"/>
        <w:rPr>
          <w:rFonts w:ascii="Comic Sans MS" w:hAnsi="Comic Sans MS" w:cs="Arial"/>
        </w:rPr>
      </w:pPr>
    </w:p>
    <w:p w:rsidR="004C3896" w:rsidRDefault="004C3896" w:rsidP="005D0CB0">
      <w:pPr>
        <w:pStyle w:val="Paragraphedeliste"/>
        <w:ind w:left="1440"/>
        <w:rPr>
          <w:rFonts w:ascii="Comic Sans MS" w:hAnsi="Comic Sans MS" w:cs="Arial"/>
        </w:rPr>
      </w:pPr>
    </w:p>
    <w:p w:rsidR="004C3896" w:rsidRDefault="004C3896" w:rsidP="005D0CB0">
      <w:pPr>
        <w:pStyle w:val="Paragraphedeliste"/>
        <w:ind w:left="1440"/>
        <w:rPr>
          <w:rFonts w:ascii="Comic Sans MS" w:hAnsi="Comic Sans MS" w:cs="Arial"/>
        </w:rPr>
      </w:pPr>
    </w:p>
    <w:p w:rsidR="004C3896" w:rsidRDefault="004C3896" w:rsidP="005D0CB0">
      <w:pPr>
        <w:pStyle w:val="Paragraphedeliste"/>
        <w:ind w:left="1440"/>
        <w:rPr>
          <w:rFonts w:ascii="Comic Sans MS" w:hAnsi="Comic Sans MS" w:cs="Arial"/>
        </w:rPr>
      </w:pPr>
    </w:p>
    <w:p w:rsidR="004C3896" w:rsidRDefault="004C3896" w:rsidP="005D0CB0">
      <w:pPr>
        <w:pStyle w:val="Paragraphedeliste"/>
        <w:ind w:left="1440"/>
        <w:rPr>
          <w:rFonts w:ascii="Comic Sans MS" w:hAnsi="Comic Sans MS" w:cs="Arial"/>
        </w:rPr>
      </w:pPr>
    </w:p>
    <w:p w:rsidR="004C3896" w:rsidRDefault="004C3896" w:rsidP="005D0CB0">
      <w:pPr>
        <w:pStyle w:val="Paragraphedeliste"/>
        <w:ind w:left="1440"/>
        <w:rPr>
          <w:rFonts w:ascii="Comic Sans MS" w:hAnsi="Comic Sans MS" w:cs="Arial"/>
        </w:rPr>
      </w:pPr>
    </w:p>
    <w:p w:rsidR="004C3896" w:rsidRPr="004C3896" w:rsidRDefault="004C3896" w:rsidP="005D0CB0">
      <w:pPr>
        <w:pStyle w:val="Paragraphedeliste"/>
        <w:ind w:left="1440"/>
        <w:rPr>
          <w:rFonts w:ascii="Comic Sans MS" w:hAnsi="Comic Sans MS" w:cs="Arial"/>
        </w:rPr>
      </w:pPr>
    </w:p>
    <w:sectPr w:rsidR="004C3896" w:rsidRPr="004C3896" w:rsidSect="00E37AAE">
      <w:head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A26" w:rsidRDefault="00584A26" w:rsidP="006200A6">
      <w:pPr>
        <w:spacing w:after="0" w:line="240" w:lineRule="auto"/>
      </w:pPr>
      <w:r>
        <w:separator/>
      </w:r>
    </w:p>
  </w:endnote>
  <w:endnote w:type="continuationSeparator" w:id="0">
    <w:p w:rsidR="00584A26" w:rsidRDefault="00584A26" w:rsidP="00620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A26" w:rsidRDefault="00584A26" w:rsidP="006200A6">
      <w:pPr>
        <w:spacing w:after="0" w:line="240" w:lineRule="auto"/>
      </w:pPr>
      <w:r>
        <w:separator/>
      </w:r>
    </w:p>
  </w:footnote>
  <w:footnote w:type="continuationSeparator" w:id="0">
    <w:p w:rsidR="00584A26" w:rsidRDefault="00584A26" w:rsidP="00620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A6" w:rsidRPr="006200A6" w:rsidRDefault="006200A6" w:rsidP="006200A6">
    <w:pPr>
      <w:pStyle w:val="En-tte"/>
      <w:pBdr>
        <w:bottom w:val="single" w:sz="4" w:space="1" w:color="auto"/>
      </w:pBdr>
      <w:tabs>
        <w:tab w:val="clear" w:pos="4536"/>
        <w:tab w:val="clear" w:pos="9072"/>
        <w:tab w:val="left" w:pos="6600"/>
      </w:tabs>
      <w:rPr>
        <w:rFonts w:ascii="Comic Sans MS" w:hAnsi="Comic Sans MS"/>
        <w:color w:val="632423" w:themeColor="accent2" w:themeShade="80"/>
        <w:sz w:val="20"/>
        <w:szCs w:val="20"/>
      </w:rPr>
    </w:pPr>
    <w:proofErr w:type="spellStart"/>
    <w:r w:rsidRPr="006200A6">
      <w:rPr>
        <w:rFonts w:ascii="Comic Sans MS" w:hAnsi="Comic Sans MS"/>
        <w:color w:val="632423" w:themeColor="accent2" w:themeShade="80"/>
        <w:sz w:val="28"/>
        <w:szCs w:val="28"/>
      </w:rPr>
      <w:t>Tp</w:t>
    </w:r>
    <w:proofErr w:type="spellEnd"/>
    <w:r w:rsidRPr="006200A6">
      <w:rPr>
        <w:rFonts w:ascii="Comic Sans MS" w:hAnsi="Comic Sans MS"/>
        <w:color w:val="632423" w:themeColor="accent2" w:themeShade="80"/>
        <w:sz w:val="28"/>
        <w:szCs w:val="28"/>
      </w:rPr>
      <w:t xml:space="preserve"> Neurologie</w:t>
    </w:r>
    <w:r>
      <w:rPr>
        <w:rFonts w:ascii="Comic Sans MS" w:hAnsi="Comic Sans MS"/>
        <w:color w:val="632423" w:themeColor="accent2" w:themeShade="80"/>
        <w:sz w:val="28"/>
        <w:szCs w:val="28"/>
      </w:rPr>
      <w:t xml:space="preserve">                                                                       </w:t>
    </w:r>
    <w:r w:rsidRPr="006200A6">
      <w:rPr>
        <w:rFonts w:ascii="Comic Sans MS" w:hAnsi="Comic Sans MS"/>
        <w:color w:val="0F243E" w:themeColor="text2" w:themeShade="80"/>
        <w:sz w:val="20"/>
        <w:szCs w:val="20"/>
      </w:rPr>
      <w:t>10/11/2011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149C"/>
      </v:shape>
    </w:pict>
  </w:numPicBullet>
  <w:numPicBullet w:numPicBulletId="1">
    <w:pict>
      <v:shape id="_x0000_i1079" type="#_x0000_t75" style="width:11.25pt;height:9.75pt" o:bullet="t">
        <v:imagedata r:id="rId2" o:title="BD21295_"/>
      </v:shape>
    </w:pict>
  </w:numPicBullet>
  <w:numPicBullet w:numPicBulletId="2">
    <w:pict>
      <v:shape id="_x0000_i1080" type="#_x0000_t75" style="width:9pt;height:9pt" o:bullet="t">
        <v:imagedata r:id="rId3" o:title="BD10302_"/>
      </v:shape>
    </w:pict>
  </w:numPicBullet>
  <w:numPicBullet w:numPicBulletId="3">
    <w:pict>
      <v:shape id="_x0000_i1081" type="#_x0000_t75" style="width:9pt;height:9pt" o:bullet="t">
        <v:imagedata r:id="rId4" o:title="BD15136_"/>
      </v:shape>
    </w:pict>
  </w:numPicBullet>
  <w:abstractNum w:abstractNumId="0">
    <w:nsid w:val="09292285"/>
    <w:multiLevelType w:val="hybridMultilevel"/>
    <w:tmpl w:val="63983B9C"/>
    <w:lvl w:ilvl="0" w:tplc="040C000F">
      <w:start w:val="1"/>
      <w:numFmt w:val="decimal"/>
      <w:lvlText w:val="%1."/>
      <w:lvlJc w:val="left"/>
      <w:pPr>
        <w:ind w:left="172" w:hanging="360"/>
      </w:pPr>
    </w:lvl>
    <w:lvl w:ilvl="1" w:tplc="040C0019" w:tentative="1">
      <w:start w:val="1"/>
      <w:numFmt w:val="lowerLetter"/>
      <w:lvlText w:val="%2."/>
      <w:lvlJc w:val="left"/>
      <w:pPr>
        <w:ind w:left="892" w:hanging="360"/>
      </w:pPr>
    </w:lvl>
    <w:lvl w:ilvl="2" w:tplc="040C001B" w:tentative="1">
      <w:start w:val="1"/>
      <w:numFmt w:val="lowerRoman"/>
      <w:lvlText w:val="%3."/>
      <w:lvlJc w:val="right"/>
      <w:pPr>
        <w:ind w:left="1612" w:hanging="180"/>
      </w:pPr>
    </w:lvl>
    <w:lvl w:ilvl="3" w:tplc="040C000F" w:tentative="1">
      <w:start w:val="1"/>
      <w:numFmt w:val="decimal"/>
      <w:lvlText w:val="%4."/>
      <w:lvlJc w:val="left"/>
      <w:pPr>
        <w:ind w:left="2332" w:hanging="360"/>
      </w:pPr>
    </w:lvl>
    <w:lvl w:ilvl="4" w:tplc="040C0019" w:tentative="1">
      <w:start w:val="1"/>
      <w:numFmt w:val="lowerLetter"/>
      <w:lvlText w:val="%5."/>
      <w:lvlJc w:val="left"/>
      <w:pPr>
        <w:ind w:left="3052" w:hanging="360"/>
      </w:pPr>
    </w:lvl>
    <w:lvl w:ilvl="5" w:tplc="040C001B" w:tentative="1">
      <w:start w:val="1"/>
      <w:numFmt w:val="lowerRoman"/>
      <w:lvlText w:val="%6."/>
      <w:lvlJc w:val="right"/>
      <w:pPr>
        <w:ind w:left="3772" w:hanging="180"/>
      </w:pPr>
    </w:lvl>
    <w:lvl w:ilvl="6" w:tplc="040C000F" w:tentative="1">
      <w:start w:val="1"/>
      <w:numFmt w:val="decimal"/>
      <w:lvlText w:val="%7."/>
      <w:lvlJc w:val="left"/>
      <w:pPr>
        <w:ind w:left="4492" w:hanging="360"/>
      </w:pPr>
    </w:lvl>
    <w:lvl w:ilvl="7" w:tplc="040C0019" w:tentative="1">
      <w:start w:val="1"/>
      <w:numFmt w:val="lowerLetter"/>
      <w:lvlText w:val="%8."/>
      <w:lvlJc w:val="left"/>
      <w:pPr>
        <w:ind w:left="5212" w:hanging="360"/>
      </w:pPr>
    </w:lvl>
    <w:lvl w:ilvl="8" w:tplc="040C001B" w:tentative="1">
      <w:start w:val="1"/>
      <w:numFmt w:val="lowerRoman"/>
      <w:lvlText w:val="%9."/>
      <w:lvlJc w:val="right"/>
      <w:pPr>
        <w:ind w:left="5932" w:hanging="180"/>
      </w:pPr>
    </w:lvl>
  </w:abstractNum>
  <w:abstractNum w:abstractNumId="1">
    <w:nsid w:val="09A65B7C"/>
    <w:multiLevelType w:val="hybridMultilevel"/>
    <w:tmpl w:val="F1224D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1657FE"/>
    <w:multiLevelType w:val="hybridMultilevel"/>
    <w:tmpl w:val="DC122636"/>
    <w:lvl w:ilvl="0" w:tplc="4FAA8746">
      <w:start w:val="1"/>
      <w:numFmt w:val="bullet"/>
      <w:lvlText w:val=""/>
      <w:lvlJc w:val="left"/>
      <w:pPr>
        <w:ind w:left="1778" w:hanging="360"/>
      </w:pPr>
      <w:rPr>
        <w:rFonts w:ascii="Segoe UI Light" w:hAnsi="Segoe UI Light" w:hint="default"/>
        <w:b/>
        <w:i/>
        <w:color w:val="FF0000"/>
        <w:kern w:val="28"/>
        <w:sz w:val="20"/>
        <w:u w:val="dottedHeavy" w:color="FF0000"/>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nsid w:val="0DC57E96"/>
    <w:multiLevelType w:val="hybridMultilevel"/>
    <w:tmpl w:val="062663BE"/>
    <w:lvl w:ilvl="0" w:tplc="506EF8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16696A"/>
    <w:multiLevelType w:val="hybridMultilevel"/>
    <w:tmpl w:val="894A610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3D75272"/>
    <w:multiLevelType w:val="hybridMultilevel"/>
    <w:tmpl w:val="B4A835EE"/>
    <w:lvl w:ilvl="0" w:tplc="4FAA8746">
      <w:start w:val="1"/>
      <w:numFmt w:val="bullet"/>
      <w:lvlText w:val=""/>
      <w:lvlJc w:val="left"/>
      <w:pPr>
        <w:ind w:left="1440" w:hanging="360"/>
      </w:pPr>
      <w:rPr>
        <w:rFonts w:ascii="Segoe UI Light" w:hAnsi="Segoe UI Light" w:hint="default"/>
        <w:b/>
        <w:i/>
        <w:color w:val="FF0000"/>
        <w:kern w:val="28"/>
        <w:sz w:val="20"/>
        <w:u w:val="dottedHeavy" w:color="FF0000"/>
      </w:rPr>
    </w:lvl>
    <w:lvl w:ilvl="1" w:tplc="36B2AC98">
      <w:start w:val="1"/>
      <w:numFmt w:val="bullet"/>
      <w:lvlText w:val=""/>
      <w:lvlPicBulletId w:val="2"/>
      <w:lvlJc w:val="left"/>
      <w:pPr>
        <w:ind w:left="1440" w:hanging="360"/>
      </w:pPr>
      <w:rPr>
        <w:rFonts w:ascii="Symbol" w:hAnsi="Symbol" w:hint="default"/>
        <w:b/>
        <w:i/>
        <w:color w:val="auto"/>
        <w:kern w:val="28"/>
        <w:sz w:val="20"/>
        <w:u w:val="dottedHeavy" w:color="FF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002B59"/>
    <w:multiLevelType w:val="multilevel"/>
    <w:tmpl w:val="6BD8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61469"/>
    <w:multiLevelType w:val="hybridMultilevel"/>
    <w:tmpl w:val="0A0E3B24"/>
    <w:lvl w:ilvl="0" w:tplc="040C0017">
      <w:start w:val="1"/>
      <w:numFmt w:val="lowerLetter"/>
      <w:lvlText w:val="%1)"/>
      <w:lvlJc w:val="left"/>
      <w:pPr>
        <w:ind w:left="1494"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27F17AD1"/>
    <w:multiLevelType w:val="hybridMultilevel"/>
    <w:tmpl w:val="AA3675DA"/>
    <w:lvl w:ilvl="0" w:tplc="2F649E28">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C6768F"/>
    <w:multiLevelType w:val="hybridMultilevel"/>
    <w:tmpl w:val="601438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470712"/>
    <w:multiLevelType w:val="hybridMultilevel"/>
    <w:tmpl w:val="608C7074"/>
    <w:lvl w:ilvl="0" w:tplc="B6100A96">
      <w:start w:val="1"/>
      <w:numFmt w:val="decimal"/>
      <w:lvlText w:val="%1."/>
      <w:lvlJc w:val="left"/>
      <w:pPr>
        <w:ind w:left="644" w:hanging="360"/>
      </w:pPr>
      <w:rPr>
        <w:rFonts w:hint="default"/>
        <w:color w:val="632423"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F317F1"/>
    <w:multiLevelType w:val="multilevel"/>
    <w:tmpl w:val="72F8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C5891"/>
    <w:multiLevelType w:val="hybridMultilevel"/>
    <w:tmpl w:val="2BCE07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8053A9"/>
    <w:multiLevelType w:val="hybridMultilevel"/>
    <w:tmpl w:val="95DA6C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275D8D"/>
    <w:multiLevelType w:val="hybridMultilevel"/>
    <w:tmpl w:val="7306356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8DB2C4D"/>
    <w:multiLevelType w:val="hybridMultilevel"/>
    <w:tmpl w:val="E96C844A"/>
    <w:lvl w:ilvl="0" w:tplc="7B3C3A70">
      <w:start w:val="1"/>
      <w:numFmt w:val="decimal"/>
      <w:lvlText w:val="%1."/>
      <w:lvlJc w:val="left"/>
      <w:pPr>
        <w:ind w:left="720" w:hanging="360"/>
      </w:pPr>
      <w:rPr>
        <w:rFonts w:hint="default"/>
        <w:color w:val="403152" w:themeColor="accent4"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F611BE"/>
    <w:multiLevelType w:val="hybridMultilevel"/>
    <w:tmpl w:val="D7DE131E"/>
    <w:lvl w:ilvl="0" w:tplc="040C0017">
      <w:start w:val="1"/>
      <w:numFmt w:val="lowerLetter"/>
      <w:lvlText w:val="%1)"/>
      <w:lvlJc w:val="left"/>
      <w:pPr>
        <w:ind w:left="1494"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4B5E16D5"/>
    <w:multiLevelType w:val="multilevel"/>
    <w:tmpl w:val="ED40393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CDC5307"/>
    <w:multiLevelType w:val="hybridMultilevel"/>
    <w:tmpl w:val="19CE6CE2"/>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nsid w:val="53C9008F"/>
    <w:multiLevelType w:val="multilevel"/>
    <w:tmpl w:val="57D84F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53C28E2"/>
    <w:multiLevelType w:val="multilevel"/>
    <w:tmpl w:val="4ECE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5A17A5"/>
    <w:multiLevelType w:val="multilevel"/>
    <w:tmpl w:val="9412E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FF7C42"/>
    <w:multiLevelType w:val="hybridMultilevel"/>
    <w:tmpl w:val="98DE0A34"/>
    <w:lvl w:ilvl="0" w:tplc="4FAA8746">
      <w:start w:val="1"/>
      <w:numFmt w:val="bullet"/>
      <w:lvlText w:val=""/>
      <w:lvlJc w:val="left"/>
      <w:pPr>
        <w:ind w:left="1854" w:hanging="360"/>
      </w:pPr>
      <w:rPr>
        <w:rFonts w:ascii="Segoe UI Light" w:hAnsi="Segoe UI Light" w:hint="default"/>
        <w:b/>
        <w:i/>
        <w:color w:val="FF0000"/>
        <w:kern w:val="28"/>
        <w:sz w:val="20"/>
        <w:u w:val="dottedHeavy" w:color="FF000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nsid w:val="5D9C68E8"/>
    <w:multiLevelType w:val="hybridMultilevel"/>
    <w:tmpl w:val="A2088D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904F15"/>
    <w:multiLevelType w:val="hybridMultilevel"/>
    <w:tmpl w:val="391EA4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6D29B1"/>
    <w:multiLevelType w:val="hybridMultilevel"/>
    <w:tmpl w:val="3642E05E"/>
    <w:lvl w:ilvl="0" w:tplc="536CBB6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976C05"/>
    <w:multiLevelType w:val="hybridMultilevel"/>
    <w:tmpl w:val="A73C32DC"/>
    <w:lvl w:ilvl="0" w:tplc="2F649E28">
      <w:start w:val="1"/>
      <w:numFmt w:val="bullet"/>
      <w:lvlText w:val=""/>
      <w:lvlPicBulletId w:val="3"/>
      <w:lvlJc w:val="left"/>
      <w:pPr>
        <w:ind w:left="144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152D1C"/>
    <w:multiLevelType w:val="hybridMultilevel"/>
    <w:tmpl w:val="B4D0425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17309EF"/>
    <w:multiLevelType w:val="hybridMultilevel"/>
    <w:tmpl w:val="2AAEDA48"/>
    <w:lvl w:ilvl="0" w:tplc="040C0009">
      <w:start w:val="1"/>
      <w:numFmt w:val="bullet"/>
      <w:lvlText w:val=""/>
      <w:lvlJc w:val="left"/>
      <w:pPr>
        <w:ind w:left="390" w:hanging="360"/>
      </w:pPr>
      <w:rPr>
        <w:rFonts w:ascii="Wingdings" w:hAnsi="Wingdings"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9">
    <w:nsid w:val="75CD0C16"/>
    <w:multiLevelType w:val="hybridMultilevel"/>
    <w:tmpl w:val="64F2133C"/>
    <w:lvl w:ilvl="0" w:tplc="040C0015">
      <w:start w:val="1"/>
      <w:numFmt w:val="upperLetter"/>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0">
    <w:nsid w:val="79E110B1"/>
    <w:multiLevelType w:val="multilevel"/>
    <w:tmpl w:val="18781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EF6218"/>
    <w:multiLevelType w:val="multilevel"/>
    <w:tmpl w:val="ED403934"/>
    <w:lvl w:ilvl="0">
      <w:start w:val="1"/>
      <w:numFmt w:val="bullet"/>
      <w:lvlText w:val=""/>
      <w:lvlJc w:val="left"/>
      <w:pPr>
        <w:tabs>
          <w:tab w:val="num" w:pos="927"/>
        </w:tabs>
        <w:ind w:left="927"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1"/>
  </w:num>
  <w:num w:numId="2">
    <w:abstractNumId w:val="20"/>
  </w:num>
  <w:num w:numId="3">
    <w:abstractNumId w:val="17"/>
  </w:num>
  <w:num w:numId="4">
    <w:abstractNumId w:val="21"/>
  </w:num>
  <w:num w:numId="5">
    <w:abstractNumId w:val="30"/>
  </w:num>
  <w:num w:numId="6">
    <w:abstractNumId w:val="11"/>
  </w:num>
  <w:num w:numId="7">
    <w:abstractNumId w:val="1"/>
  </w:num>
  <w:num w:numId="8">
    <w:abstractNumId w:val="23"/>
  </w:num>
  <w:num w:numId="9">
    <w:abstractNumId w:val="28"/>
  </w:num>
  <w:num w:numId="10">
    <w:abstractNumId w:val="0"/>
  </w:num>
  <w:num w:numId="11">
    <w:abstractNumId w:val="13"/>
  </w:num>
  <w:num w:numId="12">
    <w:abstractNumId w:val="18"/>
  </w:num>
  <w:num w:numId="13">
    <w:abstractNumId w:val="14"/>
  </w:num>
  <w:num w:numId="14">
    <w:abstractNumId w:val="12"/>
  </w:num>
  <w:num w:numId="15">
    <w:abstractNumId w:val="24"/>
  </w:num>
  <w:num w:numId="16">
    <w:abstractNumId w:val="15"/>
  </w:num>
  <w:num w:numId="17">
    <w:abstractNumId w:val="6"/>
  </w:num>
  <w:num w:numId="18">
    <w:abstractNumId w:val="9"/>
  </w:num>
  <w:num w:numId="19">
    <w:abstractNumId w:val="25"/>
  </w:num>
  <w:num w:numId="20">
    <w:abstractNumId w:val="10"/>
  </w:num>
  <w:num w:numId="21">
    <w:abstractNumId w:val="3"/>
  </w:num>
  <w:num w:numId="22">
    <w:abstractNumId w:val="5"/>
  </w:num>
  <w:num w:numId="23">
    <w:abstractNumId w:val="16"/>
  </w:num>
  <w:num w:numId="24">
    <w:abstractNumId w:val="22"/>
  </w:num>
  <w:num w:numId="25">
    <w:abstractNumId w:val="7"/>
  </w:num>
  <w:num w:numId="26">
    <w:abstractNumId w:val="2"/>
  </w:num>
  <w:num w:numId="27">
    <w:abstractNumId w:val="27"/>
  </w:num>
  <w:num w:numId="28">
    <w:abstractNumId w:val="29"/>
  </w:num>
  <w:num w:numId="29">
    <w:abstractNumId w:val="26"/>
  </w:num>
  <w:num w:numId="30">
    <w:abstractNumId w:val="4"/>
  </w:num>
  <w:num w:numId="31">
    <w:abstractNumId w:val="8"/>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365B7B"/>
    <w:rsid w:val="00063FF1"/>
    <w:rsid w:val="000B5E12"/>
    <w:rsid w:val="000D05EB"/>
    <w:rsid w:val="00160611"/>
    <w:rsid w:val="00234D1B"/>
    <w:rsid w:val="002946FA"/>
    <w:rsid w:val="002D0AE6"/>
    <w:rsid w:val="002E4054"/>
    <w:rsid w:val="00365B7B"/>
    <w:rsid w:val="00397C17"/>
    <w:rsid w:val="004C3896"/>
    <w:rsid w:val="004F7303"/>
    <w:rsid w:val="00584A26"/>
    <w:rsid w:val="00590C6E"/>
    <w:rsid w:val="005D0CB0"/>
    <w:rsid w:val="005F0202"/>
    <w:rsid w:val="006200A6"/>
    <w:rsid w:val="00666736"/>
    <w:rsid w:val="006B700D"/>
    <w:rsid w:val="006C10BB"/>
    <w:rsid w:val="006D7BF4"/>
    <w:rsid w:val="006E0F4A"/>
    <w:rsid w:val="006F4E1A"/>
    <w:rsid w:val="007032E5"/>
    <w:rsid w:val="00730514"/>
    <w:rsid w:val="008335D9"/>
    <w:rsid w:val="008B316C"/>
    <w:rsid w:val="00941CAF"/>
    <w:rsid w:val="009B7090"/>
    <w:rsid w:val="00B60B4F"/>
    <w:rsid w:val="00BC1BD5"/>
    <w:rsid w:val="00BC3D54"/>
    <w:rsid w:val="00DA1987"/>
    <w:rsid w:val="00DA46A8"/>
    <w:rsid w:val="00DD3402"/>
    <w:rsid w:val="00E32877"/>
    <w:rsid w:val="00E37AAE"/>
    <w:rsid w:val="00EB5A5D"/>
    <w:rsid w:val="00EE2BD2"/>
    <w:rsid w:val="00EE40F5"/>
    <w:rsid w:val="00F41E8C"/>
    <w:rsid w:val="00FE15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white"/>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AE"/>
  </w:style>
  <w:style w:type="paragraph" w:styleId="Titre1">
    <w:name w:val="heading 1"/>
    <w:basedOn w:val="Normal"/>
    <w:next w:val="Normal"/>
    <w:link w:val="Titre1Car"/>
    <w:uiPriority w:val="9"/>
    <w:qFormat/>
    <w:rsid w:val="00BC3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335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16061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606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365B7B"/>
  </w:style>
  <w:style w:type="character" w:customStyle="1" w:styleId="apple-converted-space">
    <w:name w:val="apple-converted-space"/>
    <w:basedOn w:val="Policepardfaut"/>
    <w:rsid w:val="007032E5"/>
  </w:style>
  <w:style w:type="paragraph" w:styleId="NormalWeb">
    <w:name w:val="Normal (Web)"/>
    <w:basedOn w:val="Normal"/>
    <w:uiPriority w:val="99"/>
    <w:unhideWhenUsed/>
    <w:rsid w:val="007032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032E5"/>
    <w:rPr>
      <w:b/>
      <w:bCs/>
    </w:rPr>
  </w:style>
  <w:style w:type="paragraph" w:styleId="Textedebulles">
    <w:name w:val="Balloon Text"/>
    <w:basedOn w:val="Normal"/>
    <w:link w:val="TextedebullesCar"/>
    <w:uiPriority w:val="99"/>
    <w:semiHidden/>
    <w:unhideWhenUsed/>
    <w:rsid w:val="00EE40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0F5"/>
    <w:rPr>
      <w:rFonts w:ascii="Tahoma" w:hAnsi="Tahoma" w:cs="Tahoma"/>
      <w:sz w:val="16"/>
      <w:szCs w:val="16"/>
    </w:rPr>
  </w:style>
  <w:style w:type="character" w:styleId="Accentuation">
    <w:name w:val="Emphasis"/>
    <w:basedOn w:val="Policepardfaut"/>
    <w:uiPriority w:val="20"/>
    <w:qFormat/>
    <w:rsid w:val="00EE40F5"/>
    <w:rPr>
      <w:i/>
      <w:iCs/>
    </w:rPr>
  </w:style>
  <w:style w:type="character" w:customStyle="1" w:styleId="Titre2Car">
    <w:name w:val="Titre 2 Car"/>
    <w:basedOn w:val="Policepardfaut"/>
    <w:link w:val="Titre2"/>
    <w:uiPriority w:val="9"/>
    <w:rsid w:val="008335D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8335D9"/>
    <w:rPr>
      <w:color w:val="0000FF"/>
      <w:u w:val="single"/>
    </w:rPr>
  </w:style>
  <w:style w:type="paragraph" w:styleId="Paragraphedeliste">
    <w:name w:val="List Paragraph"/>
    <w:basedOn w:val="Normal"/>
    <w:uiPriority w:val="34"/>
    <w:qFormat/>
    <w:rsid w:val="00590C6E"/>
    <w:pPr>
      <w:ind w:left="720"/>
      <w:contextualSpacing/>
    </w:pPr>
  </w:style>
  <w:style w:type="character" w:customStyle="1" w:styleId="Titre3Car">
    <w:name w:val="Titre 3 Car"/>
    <w:basedOn w:val="Policepardfaut"/>
    <w:link w:val="Titre3"/>
    <w:uiPriority w:val="9"/>
    <w:semiHidden/>
    <w:rsid w:val="0016061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60611"/>
    <w:rPr>
      <w:rFonts w:asciiTheme="majorHAnsi" w:eastAsiaTheme="majorEastAsia" w:hAnsiTheme="majorHAnsi" w:cstheme="majorBidi"/>
      <w:b/>
      <w:bCs/>
      <w:i/>
      <w:iCs/>
      <w:color w:val="4F81BD" w:themeColor="accent1"/>
    </w:rPr>
  </w:style>
  <w:style w:type="paragraph" w:customStyle="1" w:styleId="eultextarticlenomarge">
    <w:name w:val="eultextarticle_nomarge"/>
    <w:basedOn w:val="Normal"/>
    <w:rsid w:val="00DD34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dseparation">
    <w:name w:val="med_separation"/>
    <w:basedOn w:val="Policepardfaut"/>
    <w:rsid w:val="00DD3402"/>
  </w:style>
  <w:style w:type="character" w:customStyle="1" w:styleId="medsujet2">
    <w:name w:val="med_sujet2"/>
    <w:basedOn w:val="Policepardfaut"/>
    <w:rsid w:val="00DD3402"/>
  </w:style>
  <w:style w:type="character" w:customStyle="1" w:styleId="default">
    <w:name w:val="default"/>
    <w:basedOn w:val="Policepardfaut"/>
    <w:rsid w:val="00DD3402"/>
  </w:style>
  <w:style w:type="character" w:customStyle="1" w:styleId="Titre1Car">
    <w:name w:val="Titre 1 Car"/>
    <w:basedOn w:val="Policepardfaut"/>
    <w:link w:val="Titre1"/>
    <w:uiPriority w:val="9"/>
    <w:rsid w:val="00BC3D54"/>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6200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00A6"/>
  </w:style>
  <w:style w:type="paragraph" w:styleId="Pieddepage">
    <w:name w:val="footer"/>
    <w:basedOn w:val="Normal"/>
    <w:link w:val="PieddepageCar"/>
    <w:uiPriority w:val="99"/>
    <w:semiHidden/>
    <w:unhideWhenUsed/>
    <w:rsid w:val="006200A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200A6"/>
  </w:style>
</w:styles>
</file>

<file path=word/webSettings.xml><?xml version="1.0" encoding="utf-8"?>
<w:webSettings xmlns:r="http://schemas.openxmlformats.org/officeDocument/2006/relationships" xmlns:w="http://schemas.openxmlformats.org/wordprocessingml/2006/main">
  <w:divs>
    <w:div w:id="177281403">
      <w:bodyDiv w:val="1"/>
      <w:marLeft w:val="0"/>
      <w:marRight w:val="0"/>
      <w:marTop w:val="0"/>
      <w:marBottom w:val="0"/>
      <w:divBdr>
        <w:top w:val="none" w:sz="0" w:space="0" w:color="auto"/>
        <w:left w:val="none" w:sz="0" w:space="0" w:color="auto"/>
        <w:bottom w:val="none" w:sz="0" w:space="0" w:color="auto"/>
        <w:right w:val="none" w:sz="0" w:space="0" w:color="auto"/>
      </w:divBdr>
    </w:div>
    <w:div w:id="301614300">
      <w:bodyDiv w:val="1"/>
      <w:marLeft w:val="0"/>
      <w:marRight w:val="0"/>
      <w:marTop w:val="0"/>
      <w:marBottom w:val="0"/>
      <w:divBdr>
        <w:top w:val="none" w:sz="0" w:space="0" w:color="auto"/>
        <w:left w:val="none" w:sz="0" w:space="0" w:color="auto"/>
        <w:bottom w:val="none" w:sz="0" w:space="0" w:color="auto"/>
        <w:right w:val="none" w:sz="0" w:space="0" w:color="auto"/>
      </w:divBdr>
    </w:div>
    <w:div w:id="331761155">
      <w:bodyDiv w:val="1"/>
      <w:marLeft w:val="0"/>
      <w:marRight w:val="0"/>
      <w:marTop w:val="0"/>
      <w:marBottom w:val="0"/>
      <w:divBdr>
        <w:top w:val="none" w:sz="0" w:space="0" w:color="auto"/>
        <w:left w:val="none" w:sz="0" w:space="0" w:color="auto"/>
        <w:bottom w:val="none" w:sz="0" w:space="0" w:color="auto"/>
        <w:right w:val="none" w:sz="0" w:space="0" w:color="auto"/>
      </w:divBdr>
      <w:divsChild>
        <w:div w:id="1925532900">
          <w:marLeft w:val="30"/>
          <w:marRight w:val="0"/>
          <w:marTop w:val="0"/>
          <w:marBottom w:val="0"/>
          <w:divBdr>
            <w:top w:val="none" w:sz="0" w:space="0" w:color="auto"/>
            <w:left w:val="none" w:sz="0" w:space="0" w:color="auto"/>
            <w:bottom w:val="none" w:sz="0" w:space="0" w:color="auto"/>
            <w:right w:val="none" w:sz="0" w:space="0" w:color="auto"/>
          </w:divBdr>
        </w:div>
        <w:div w:id="1781139971">
          <w:marLeft w:val="30"/>
          <w:marRight w:val="0"/>
          <w:marTop w:val="0"/>
          <w:marBottom w:val="0"/>
          <w:divBdr>
            <w:top w:val="none" w:sz="0" w:space="0" w:color="auto"/>
            <w:left w:val="none" w:sz="0" w:space="0" w:color="auto"/>
            <w:bottom w:val="none" w:sz="0" w:space="0" w:color="auto"/>
            <w:right w:val="none" w:sz="0" w:space="0" w:color="auto"/>
          </w:divBdr>
        </w:div>
      </w:divsChild>
    </w:div>
    <w:div w:id="452671054">
      <w:bodyDiv w:val="1"/>
      <w:marLeft w:val="0"/>
      <w:marRight w:val="0"/>
      <w:marTop w:val="0"/>
      <w:marBottom w:val="0"/>
      <w:divBdr>
        <w:top w:val="none" w:sz="0" w:space="0" w:color="auto"/>
        <w:left w:val="none" w:sz="0" w:space="0" w:color="auto"/>
        <w:bottom w:val="none" w:sz="0" w:space="0" w:color="auto"/>
        <w:right w:val="none" w:sz="0" w:space="0" w:color="auto"/>
      </w:divBdr>
    </w:div>
    <w:div w:id="546338973">
      <w:bodyDiv w:val="1"/>
      <w:marLeft w:val="0"/>
      <w:marRight w:val="0"/>
      <w:marTop w:val="0"/>
      <w:marBottom w:val="0"/>
      <w:divBdr>
        <w:top w:val="none" w:sz="0" w:space="0" w:color="auto"/>
        <w:left w:val="none" w:sz="0" w:space="0" w:color="auto"/>
        <w:bottom w:val="none" w:sz="0" w:space="0" w:color="auto"/>
        <w:right w:val="none" w:sz="0" w:space="0" w:color="auto"/>
      </w:divBdr>
    </w:div>
    <w:div w:id="681473490">
      <w:bodyDiv w:val="1"/>
      <w:marLeft w:val="0"/>
      <w:marRight w:val="0"/>
      <w:marTop w:val="0"/>
      <w:marBottom w:val="0"/>
      <w:divBdr>
        <w:top w:val="none" w:sz="0" w:space="0" w:color="auto"/>
        <w:left w:val="none" w:sz="0" w:space="0" w:color="auto"/>
        <w:bottom w:val="none" w:sz="0" w:space="0" w:color="auto"/>
        <w:right w:val="none" w:sz="0" w:space="0" w:color="auto"/>
      </w:divBdr>
    </w:div>
    <w:div w:id="818688056">
      <w:bodyDiv w:val="1"/>
      <w:marLeft w:val="0"/>
      <w:marRight w:val="0"/>
      <w:marTop w:val="0"/>
      <w:marBottom w:val="0"/>
      <w:divBdr>
        <w:top w:val="none" w:sz="0" w:space="0" w:color="auto"/>
        <w:left w:val="none" w:sz="0" w:space="0" w:color="auto"/>
        <w:bottom w:val="none" w:sz="0" w:space="0" w:color="auto"/>
        <w:right w:val="none" w:sz="0" w:space="0" w:color="auto"/>
      </w:divBdr>
      <w:divsChild>
        <w:div w:id="964192153">
          <w:marLeft w:val="30"/>
          <w:marRight w:val="0"/>
          <w:marTop w:val="0"/>
          <w:marBottom w:val="0"/>
          <w:divBdr>
            <w:top w:val="none" w:sz="0" w:space="0" w:color="auto"/>
            <w:left w:val="none" w:sz="0" w:space="0" w:color="auto"/>
            <w:bottom w:val="none" w:sz="0" w:space="0" w:color="auto"/>
            <w:right w:val="none" w:sz="0" w:space="0" w:color="auto"/>
          </w:divBdr>
        </w:div>
        <w:div w:id="2043822433">
          <w:marLeft w:val="30"/>
          <w:marRight w:val="0"/>
          <w:marTop w:val="0"/>
          <w:marBottom w:val="0"/>
          <w:divBdr>
            <w:top w:val="none" w:sz="0" w:space="0" w:color="auto"/>
            <w:left w:val="none" w:sz="0" w:space="0" w:color="auto"/>
            <w:bottom w:val="none" w:sz="0" w:space="0" w:color="auto"/>
            <w:right w:val="none" w:sz="0" w:space="0" w:color="auto"/>
          </w:divBdr>
        </w:div>
      </w:divsChild>
    </w:div>
    <w:div w:id="995374027">
      <w:bodyDiv w:val="1"/>
      <w:marLeft w:val="0"/>
      <w:marRight w:val="0"/>
      <w:marTop w:val="0"/>
      <w:marBottom w:val="0"/>
      <w:divBdr>
        <w:top w:val="none" w:sz="0" w:space="0" w:color="auto"/>
        <w:left w:val="none" w:sz="0" w:space="0" w:color="auto"/>
        <w:bottom w:val="none" w:sz="0" w:space="0" w:color="auto"/>
        <w:right w:val="none" w:sz="0" w:space="0" w:color="auto"/>
      </w:divBdr>
      <w:divsChild>
        <w:div w:id="2101170797">
          <w:marLeft w:val="0"/>
          <w:marRight w:val="0"/>
          <w:marTop w:val="0"/>
          <w:marBottom w:val="0"/>
          <w:divBdr>
            <w:top w:val="none" w:sz="0" w:space="0" w:color="auto"/>
            <w:left w:val="none" w:sz="0" w:space="0" w:color="auto"/>
            <w:bottom w:val="none" w:sz="0" w:space="0" w:color="auto"/>
            <w:right w:val="none" w:sz="0" w:space="0" w:color="auto"/>
          </w:divBdr>
          <w:divsChild>
            <w:div w:id="16289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4511">
      <w:bodyDiv w:val="1"/>
      <w:marLeft w:val="0"/>
      <w:marRight w:val="0"/>
      <w:marTop w:val="0"/>
      <w:marBottom w:val="0"/>
      <w:divBdr>
        <w:top w:val="none" w:sz="0" w:space="0" w:color="auto"/>
        <w:left w:val="none" w:sz="0" w:space="0" w:color="auto"/>
        <w:bottom w:val="none" w:sz="0" w:space="0" w:color="auto"/>
        <w:right w:val="none" w:sz="0" w:space="0" w:color="auto"/>
      </w:divBdr>
      <w:divsChild>
        <w:div w:id="261229100">
          <w:marLeft w:val="30"/>
          <w:marRight w:val="0"/>
          <w:marTop w:val="0"/>
          <w:marBottom w:val="0"/>
          <w:divBdr>
            <w:top w:val="none" w:sz="0" w:space="0" w:color="auto"/>
            <w:left w:val="none" w:sz="0" w:space="0" w:color="auto"/>
            <w:bottom w:val="none" w:sz="0" w:space="0" w:color="auto"/>
            <w:right w:val="none" w:sz="0" w:space="0" w:color="auto"/>
          </w:divBdr>
        </w:div>
        <w:div w:id="1436319418">
          <w:marLeft w:val="30"/>
          <w:marRight w:val="0"/>
          <w:marTop w:val="0"/>
          <w:marBottom w:val="0"/>
          <w:divBdr>
            <w:top w:val="none" w:sz="0" w:space="0" w:color="auto"/>
            <w:left w:val="none" w:sz="0" w:space="0" w:color="auto"/>
            <w:bottom w:val="none" w:sz="0" w:space="0" w:color="auto"/>
            <w:right w:val="none" w:sz="0" w:space="0" w:color="auto"/>
          </w:divBdr>
        </w:div>
      </w:divsChild>
    </w:div>
    <w:div w:id="1200052911">
      <w:bodyDiv w:val="1"/>
      <w:marLeft w:val="0"/>
      <w:marRight w:val="0"/>
      <w:marTop w:val="0"/>
      <w:marBottom w:val="0"/>
      <w:divBdr>
        <w:top w:val="none" w:sz="0" w:space="0" w:color="auto"/>
        <w:left w:val="none" w:sz="0" w:space="0" w:color="auto"/>
        <w:bottom w:val="none" w:sz="0" w:space="0" w:color="auto"/>
        <w:right w:val="none" w:sz="0" w:space="0" w:color="auto"/>
      </w:divBdr>
    </w:div>
    <w:div w:id="1278676074">
      <w:bodyDiv w:val="1"/>
      <w:marLeft w:val="0"/>
      <w:marRight w:val="0"/>
      <w:marTop w:val="0"/>
      <w:marBottom w:val="0"/>
      <w:divBdr>
        <w:top w:val="none" w:sz="0" w:space="0" w:color="auto"/>
        <w:left w:val="none" w:sz="0" w:space="0" w:color="auto"/>
        <w:bottom w:val="none" w:sz="0" w:space="0" w:color="auto"/>
        <w:right w:val="none" w:sz="0" w:space="0" w:color="auto"/>
      </w:divBdr>
    </w:div>
    <w:div w:id="1322462669">
      <w:bodyDiv w:val="1"/>
      <w:marLeft w:val="0"/>
      <w:marRight w:val="0"/>
      <w:marTop w:val="0"/>
      <w:marBottom w:val="0"/>
      <w:divBdr>
        <w:top w:val="none" w:sz="0" w:space="0" w:color="auto"/>
        <w:left w:val="none" w:sz="0" w:space="0" w:color="auto"/>
        <w:bottom w:val="none" w:sz="0" w:space="0" w:color="auto"/>
        <w:right w:val="none" w:sz="0" w:space="0" w:color="auto"/>
      </w:divBdr>
    </w:div>
    <w:div w:id="1388143168">
      <w:bodyDiv w:val="1"/>
      <w:marLeft w:val="0"/>
      <w:marRight w:val="0"/>
      <w:marTop w:val="0"/>
      <w:marBottom w:val="0"/>
      <w:divBdr>
        <w:top w:val="none" w:sz="0" w:space="0" w:color="auto"/>
        <w:left w:val="none" w:sz="0" w:space="0" w:color="auto"/>
        <w:bottom w:val="none" w:sz="0" w:space="0" w:color="auto"/>
        <w:right w:val="none" w:sz="0" w:space="0" w:color="auto"/>
      </w:divBdr>
    </w:div>
    <w:div w:id="1663124741">
      <w:bodyDiv w:val="1"/>
      <w:marLeft w:val="0"/>
      <w:marRight w:val="0"/>
      <w:marTop w:val="0"/>
      <w:marBottom w:val="0"/>
      <w:divBdr>
        <w:top w:val="none" w:sz="0" w:space="0" w:color="auto"/>
        <w:left w:val="none" w:sz="0" w:space="0" w:color="auto"/>
        <w:bottom w:val="none" w:sz="0" w:space="0" w:color="auto"/>
        <w:right w:val="none" w:sz="0" w:space="0" w:color="auto"/>
      </w:divBdr>
      <w:divsChild>
        <w:div w:id="6450939">
          <w:marLeft w:val="0"/>
          <w:marRight w:val="0"/>
          <w:marTop w:val="0"/>
          <w:marBottom w:val="0"/>
          <w:divBdr>
            <w:top w:val="none" w:sz="0" w:space="0" w:color="auto"/>
            <w:left w:val="none" w:sz="0" w:space="0" w:color="auto"/>
            <w:bottom w:val="none" w:sz="0" w:space="0" w:color="auto"/>
            <w:right w:val="none" w:sz="0" w:space="0" w:color="auto"/>
          </w:divBdr>
        </w:div>
        <w:div w:id="839390989">
          <w:marLeft w:val="0"/>
          <w:marRight w:val="0"/>
          <w:marTop w:val="0"/>
          <w:marBottom w:val="0"/>
          <w:divBdr>
            <w:top w:val="none" w:sz="0" w:space="0" w:color="auto"/>
            <w:left w:val="none" w:sz="0" w:space="0" w:color="auto"/>
            <w:bottom w:val="none" w:sz="0" w:space="0" w:color="auto"/>
            <w:right w:val="none" w:sz="0" w:space="0" w:color="auto"/>
          </w:divBdr>
        </w:div>
      </w:divsChild>
    </w:div>
    <w:div w:id="1715688608">
      <w:bodyDiv w:val="1"/>
      <w:marLeft w:val="0"/>
      <w:marRight w:val="0"/>
      <w:marTop w:val="0"/>
      <w:marBottom w:val="0"/>
      <w:divBdr>
        <w:top w:val="none" w:sz="0" w:space="0" w:color="auto"/>
        <w:left w:val="none" w:sz="0" w:space="0" w:color="auto"/>
        <w:bottom w:val="none" w:sz="0" w:space="0" w:color="auto"/>
        <w:right w:val="none" w:sz="0" w:space="0" w:color="auto"/>
      </w:divBdr>
      <w:divsChild>
        <w:div w:id="1642730284">
          <w:marLeft w:val="30"/>
          <w:marRight w:val="0"/>
          <w:marTop w:val="0"/>
          <w:marBottom w:val="0"/>
          <w:divBdr>
            <w:top w:val="none" w:sz="0" w:space="0" w:color="auto"/>
            <w:left w:val="none" w:sz="0" w:space="0" w:color="auto"/>
            <w:bottom w:val="none" w:sz="0" w:space="0" w:color="auto"/>
            <w:right w:val="none" w:sz="0" w:space="0" w:color="auto"/>
          </w:divBdr>
        </w:div>
        <w:div w:id="389156234">
          <w:marLeft w:val="30"/>
          <w:marRight w:val="0"/>
          <w:marTop w:val="0"/>
          <w:marBottom w:val="0"/>
          <w:divBdr>
            <w:top w:val="none" w:sz="0" w:space="0" w:color="auto"/>
            <w:left w:val="none" w:sz="0" w:space="0" w:color="auto"/>
            <w:bottom w:val="none" w:sz="0" w:space="0" w:color="auto"/>
            <w:right w:val="none" w:sz="0" w:space="0" w:color="auto"/>
          </w:divBdr>
        </w:div>
      </w:divsChild>
    </w:div>
    <w:div w:id="1894659696">
      <w:bodyDiv w:val="1"/>
      <w:marLeft w:val="0"/>
      <w:marRight w:val="0"/>
      <w:marTop w:val="0"/>
      <w:marBottom w:val="0"/>
      <w:divBdr>
        <w:top w:val="none" w:sz="0" w:space="0" w:color="auto"/>
        <w:left w:val="none" w:sz="0" w:space="0" w:color="auto"/>
        <w:bottom w:val="none" w:sz="0" w:space="0" w:color="auto"/>
        <w:right w:val="none" w:sz="0" w:space="0" w:color="auto"/>
      </w:divBdr>
    </w:div>
    <w:div w:id="1914386330">
      <w:bodyDiv w:val="1"/>
      <w:marLeft w:val="0"/>
      <w:marRight w:val="0"/>
      <w:marTop w:val="0"/>
      <w:marBottom w:val="0"/>
      <w:divBdr>
        <w:top w:val="none" w:sz="0" w:space="0" w:color="auto"/>
        <w:left w:val="none" w:sz="0" w:space="0" w:color="auto"/>
        <w:bottom w:val="none" w:sz="0" w:space="0" w:color="auto"/>
        <w:right w:val="none" w:sz="0" w:space="0" w:color="auto"/>
      </w:divBdr>
      <w:divsChild>
        <w:div w:id="826938301">
          <w:marLeft w:val="30"/>
          <w:marRight w:val="0"/>
          <w:marTop w:val="0"/>
          <w:marBottom w:val="0"/>
          <w:divBdr>
            <w:top w:val="none" w:sz="0" w:space="0" w:color="auto"/>
            <w:left w:val="none" w:sz="0" w:space="0" w:color="auto"/>
            <w:bottom w:val="none" w:sz="0" w:space="0" w:color="auto"/>
            <w:right w:val="none" w:sz="0" w:space="0" w:color="auto"/>
          </w:divBdr>
        </w:div>
        <w:div w:id="217740703">
          <w:marLeft w:val="30"/>
          <w:marRight w:val="0"/>
          <w:marTop w:val="0"/>
          <w:marBottom w:val="0"/>
          <w:divBdr>
            <w:top w:val="none" w:sz="0" w:space="0" w:color="auto"/>
            <w:left w:val="none" w:sz="0" w:space="0" w:color="auto"/>
            <w:bottom w:val="none" w:sz="0" w:space="0" w:color="auto"/>
            <w:right w:val="none" w:sz="0" w:space="0" w:color="auto"/>
          </w:divBdr>
        </w:div>
      </w:divsChild>
    </w:div>
    <w:div w:id="19761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Tendon" TargetMode="External"/><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hyperlink" Target="http://fr.wikipedia.org/wiki/Maladie_neurod%C3%A9g%C3%A9n%C3%A9rative" TargetMode="External"/><Relationship Id="rId3" Type="http://schemas.openxmlformats.org/officeDocument/2006/relationships/styles" Target="styles.xml"/><Relationship Id="rId21" Type="http://schemas.openxmlformats.org/officeDocument/2006/relationships/hyperlink" Target="http://fr.wikipedia.org/wiki/Motricit%C3%A9" TargetMode="Externa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1.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fr.wikipedia.org/wiki/Voie_pyramidale" TargetMode="External"/><Relationship Id="rId29" Type="http://schemas.openxmlformats.org/officeDocument/2006/relationships/hyperlink" Target="http://fr.wikipedia.org/wiki/Maladie_g%C3%A9n%C3%A9tiq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Ulna" TargetMode="External"/><Relationship Id="rId24" Type="http://schemas.openxmlformats.org/officeDocument/2006/relationships/hyperlink" Target="http://fr.wikipedia.org/wiki/Cervel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hyperlink" Target="http://fr.wikipedia.org/wiki/Sympt%C3%B4me" TargetMode="External"/><Relationship Id="rId28" Type="http://schemas.openxmlformats.org/officeDocument/2006/relationships/image" Target="media/image15.jpeg"/><Relationship Id="rId10" Type="http://schemas.openxmlformats.org/officeDocument/2006/relationships/image" Target="media/image6.gif"/><Relationship Id="rId19" Type="http://schemas.openxmlformats.org/officeDocument/2006/relationships/image" Target="media/image13.gi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fr.wikipedia.org/wiki/Rotule" TargetMode="External"/><Relationship Id="rId22" Type="http://schemas.openxmlformats.org/officeDocument/2006/relationships/hyperlink" Target="http://fr.wikipedia.org/wiki/Signe_(m%C3%A9decine)" TargetMode="External"/><Relationship Id="rId27" Type="http://schemas.openxmlformats.org/officeDocument/2006/relationships/hyperlink" Target="http://fr.wikipedia.org/wiki/Syst%C3%A8me_nerveux_central" TargetMode="External"/><Relationship Id="rId30" Type="http://schemas.openxmlformats.org/officeDocument/2006/relationships/hyperlink" Target="http://fr.wikipedia.org/wiki/Cuivr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FD93-A3A5-479F-A668-BDEB2E22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1428</Words>
  <Characters>7856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Hejer</cp:lastModifiedBy>
  <cp:revision>17</cp:revision>
  <dcterms:created xsi:type="dcterms:W3CDTF">2011-11-10T03:27:00Z</dcterms:created>
  <dcterms:modified xsi:type="dcterms:W3CDTF">2011-11-10T18:55:00Z</dcterms:modified>
</cp:coreProperties>
</file>